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76D2" w14:textId="77777777" w:rsidR="00C524CE" w:rsidRDefault="005C2FCA">
      <w:pPr>
        <w:spacing w:after="91" w:line="259" w:lineRule="auto"/>
        <w:ind w:left="0" w:right="2897" w:firstLine="0"/>
        <w:jc w:val="right"/>
      </w:pPr>
      <w:r>
        <w:rPr>
          <w:noProof/>
        </w:rPr>
        <w:drawing>
          <wp:inline distT="0" distB="0" distL="0" distR="0" wp14:anchorId="1676D6B1" wp14:editId="68170317">
            <wp:extent cx="2362200" cy="1055789"/>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7"/>
                    <a:stretch>
                      <a:fillRect/>
                    </a:stretch>
                  </pic:blipFill>
                  <pic:spPr>
                    <a:xfrm>
                      <a:off x="0" y="0"/>
                      <a:ext cx="2362200" cy="1055789"/>
                    </a:xfrm>
                    <a:prstGeom prst="rect">
                      <a:avLst/>
                    </a:prstGeom>
                  </pic:spPr>
                </pic:pic>
              </a:graphicData>
            </a:graphic>
          </wp:inline>
        </w:drawing>
      </w:r>
      <w:r>
        <w:rPr>
          <w:b/>
        </w:rPr>
        <w:t xml:space="preserve"> </w:t>
      </w:r>
    </w:p>
    <w:p w14:paraId="7BA92BB4" w14:textId="77777777" w:rsidR="00C524CE" w:rsidRDefault="005C2FCA">
      <w:pPr>
        <w:pStyle w:val="Heading1"/>
      </w:pPr>
      <w:r>
        <w:t xml:space="preserve">HR COMMITTEE   </w:t>
      </w:r>
    </w:p>
    <w:tbl>
      <w:tblPr>
        <w:tblStyle w:val="TableGrid"/>
        <w:tblW w:w="9018" w:type="dxa"/>
        <w:tblInd w:w="5" w:type="dxa"/>
        <w:tblCellMar>
          <w:top w:w="3" w:type="dxa"/>
          <w:left w:w="0" w:type="dxa"/>
          <w:bottom w:w="0" w:type="dxa"/>
          <w:right w:w="0" w:type="dxa"/>
        </w:tblCellMar>
        <w:tblLook w:val="04A0" w:firstRow="1" w:lastRow="0" w:firstColumn="1" w:lastColumn="0" w:noHBand="0" w:noVBand="1"/>
      </w:tblPr>
      <w:tblGrid>
        <w:gridCol w:w="2936"/>
        <w:gridCol w:w="828"/>
        <w:gridCol w:w="5254"/>
      </w:tblGrid>
      <w:tr w:rsidR="00C524CE" w14:paraId="62B45826" w14:textId="77777777">
        <w:trPr>
          <w:trHeight w:val="384"/>
        </w:trPr>
        <w:tc>
          <w:tcPr>
            <w:tcW w:w="2936" w:type="dxa"/>
            <w:tcBorders>
              <w:top w:val="single" w:sz="4" w:space="0" w:color="000000"/>
              <w:left w:val="single" w:sz="4" w:space="0" w:color="000000"/>
              <w:bottom w:val="single" w:sz="4" w:space="0" w:color="000000"/>
              <w:right w:val="single" w:sz="4" w:space="0" w:color="000000"/>
            </w:tcBorders>
          </w:tcPr>
          <w:p w14:paraId="23FE9B4B" w14:textId="77777777" w:rsidR="00C524CE" w:rsidRDefault="005C2FCA">
            <w:pPr>
              <w:spacing w:after="0" w:line="259" w:lineRule="auto"/>
              <w:ind w:left="108" w:right="0" w:firstLine="0"/>
            </w:pPr>
            <w:r>
              <w:rPr>
                <w:b/>
              </w:rPr>
              <w:t xml:space="preserve">DATE:  </w:t>
            </w:r>
          </w:p>
        </w:tc>
        <w:tc>
          <w:tcPr>
            <w:tcW w:w="6083" w:type="dxa"/>
            <w:gridSpan w:val="2"/>
            <w:tcBorders>
              <w:top w:val="single" w:sz="4" w:space="0" w:color="000000"/>
              <w:left w:val="single" w:sz="4" w:space="0" w:color="000000"/>
              <w:bottom w:val="single" w:sz="4" w:space="0" w:color="000000"/>
              <w:right w:val="single" w:sz="4" w:space="0" w:color="000000"/>
            </w:tcBorders>
          </w:tcPr>
          <w:p w14:paraId="79984C4E" w14:textId="77777777" w:rsidR="00C524CE" w:rsidRDefault="005C2FCA">
            <w:pPr>
              <w:spacing w:after="0" w:line="259" w:lineRule="auto"/>
              <w:ind w:left="108" w:right="0" w:firstLine="0"/>
            </w:pPr>
            <w:r>
              <w:t xml:space="preserve">May 2021 </w:t>
            </w:r>
          </w:p>
        </w:tc>
      </w:tr>
      <w:tr w:rsidR="00C524CE" w14:paraId="08FDED82" w14:textId="77777777">
        <w:trPr>
          <w:trHeight w:val="382"/>
        </w:trPr>
        <w:tc>
          <w:tcPr>
            <w:tcW w:w="2936" w:type="dxa"/>
            <w:tcBorders>
              <w:top w:val="single" w:sz="4" w:space="0" w:color="000000"/>
              <w:left w:val="single" w:sz="4" w:space="0" w:color="000000"/>
              <w:bottom w:val="single" w:sz="4" w:space="0" w:color="000000"/>
              <w:right w:val="single" w:sz="4" w:space="0" w:color="000000"/>
            </w:tcBorders>
          </w:tcPr>
          <w:p w14:paraId="3BA6A7E9" w14:textId="77777777" w:rsidR="00C524CE" w:rsidRDefault="005C2FCA">
            <w:pPr>
              <w:spacing w:after="0" w:line="259" w:lineRule="auto"/>
              <w:ind w:left="108" w:right="0" w:firstLine="0"/>
            </w:pPr>
            <w:r>
              <w:rPr>
                <w:b/>
              </w:rPr>
              <w:t xml:space="preserve">TITLE OF REPORT: </w:t>
            </w:r>
          </w:p>
        </w:tc>
        <w:tc>
          <w:tcPr>
            <w:tcW w:w="6083" w:type="dxa"/>
            <w:gridSpan w:val="2"/>
            <w:tcBorders>
              <w:top w:val="single" w:sz="4" w:space="0" w:color="000000"/>
              <w:left w:val="single" w:sz="4" w:space="0" w:color="000000"/>
              <w:bottom w:val="single" w:sz="4" w:space="0" w:color="000000"/>
              <w:right w:val="single" w:sz="4" w:space="0" w:color="000000"/>
            </w:tcBorders>
          </w:tcPr>
          <w:p w14:paraId="03846406" w14:textId="77777777" w:rsidR="00C524CE" w:rsidRDefault="005C2FCA">
            <w:pPr>
              <w:spacing w:after="0" w:line="259" w:lineRule="auto"/>
              <w:ind w:left="108" w:right="0" w:firstLine="0"/>
            </w:pPr>
            <w:r>
              <w:t xml:space="preserve">HR Committee </w:t>
            </w:r>
          </w:p>
        </w:tc>
      </w:tr>
      <w:tr w:rsidR="00C524CE" w14:paraId="1FAD7F7A" w14:textId="77777777">
        <w:trPr>
          <w:trHeight w:val="637"/>
        </w:trPr>
        <w:tc>
          <w:tcPr>
            <w:tcW w:w="2936" w:type="dxa"/>
            <w:tcBorders>
              <w:top w:val="single" w:sz="4" w:space="0" w:color="000000"/>
              <w:left w:val="single" w:sz="4" w:space="0" w:color="000000"/>
              <w:bottom w:val="single" w:sz="4" w:space="0" w:color="000000"/>
              <w:right w:val="single" w:sz="4" w:space="0" w:color="000000"/>
            </w:tcBorders>
          </w:tcPr>
          <w:p w14:paraId="108D57F7" w14:textId="77777777" w:rsidR="00C524CE" w:rsidRDefault="005C2FCA">
            <w:pPr>
              <w:spacing w:after="0" w:line="259" w:lineRule="auto"/>
              <w:ind w:left="108" w:right="0" w:firstLine="0"/>
            </w:pPr>
            <w:r>
              <w:rPr>
                <w:b/>
              </w:rPr>
              <w:t xml:space="preserve">AUTHOR AND CONTACT DETAILS </w:t>
            </w:r>
          </w:p>
        </w:tc>
        <w:tc>
          <w:tcPr>
            <w:tcW w:w="6083" w:type="dxa"/>
            <w:gridSpan w:val="2"/>
            <w:tcBorders>
              <w:top w:val="single" w:sz="4" w:space="0" w:color="000000"/>
              <w:left w:val="single" w:sz="4" w:space="0" w:color="000000"/>
              <w:bottom w:val="single" w:sz="4" w:space="0" w:color="000000"/>
              <w:right w:val="single" w:sz="4" w:space="0" w:color="000000"/>
            </w:tcBorders>
          </w:tcPr>
          <w:p w14:paraId="19745A00" w14:textId="77777777" w:rsidR="00C524CE" w:rsidRDefault="005C2FCA">
            <w:pPr>
              <w:spacing w:after="0" w:line="259" w:lineRule="auto"/>
              <w:ind w:left="108" w:right="0" w:firstLine="0"/>
            </w:pPr>
            <w:r>
              <w:t xml:space="preserve">Gary McIntosh, Head of Human Resources </w:t>
            </w:r>
            <w:r>
              <w:rPr>
                <w:color w:val="0563C1"/>
                <w:u w:val="single" w:color="0563C1"/>
              </w:rPr>
              <w:t>gary.mcintosh@slc.ac.uk</w:t>
            </w:r>
            <w:r>
              <w:t xml:space="preserve">  </w:t>
            </w:r>
          </w:p>
        </w:tc>
      </w:tr>
      <w:tr w:rsidR="00C524CE" w14:paraId="3FD63D58" w14:textId="77777777">
        <w:trPr>
          <w:trHeight w:val="516"/>
        </w:trPr>
        <w:tc>
          <w:tcPr>
            <w:tcW w:w="2936" w:type="dxa"/>
            <w:tcBorders>
              <w:top w:val="single" w:sz="4" w:space="0" w:color="000000"/>
              <w:left w:val="single" w:sz="4" w:space="0" w:color="000000"/>
              <w:bottom w:val="single" w:sz="4" w:space="0" w:color="000000"/>
              <w:right w:val="single" w:sz="4" w:space="0" w:color="000000"/>
            </w:tcBorders>
          </w:tcPr>
          <w:p w14:paraId="5E003E1D" w14:textId="77777777" w:rsidR="00C524CE" w:rsidRDefault="005C2FCA">
            <w:pPr>
              <w:spacing w:after="0" w:line="259" w:lineRule="auto"/>
              <w:ind w:left="108" w:right="0" w:firstLine="0"/>
            </w:pPr>
            <w:r>
              <w:rPr>
                <w:b/>
              </w:rPr>
              <w:t xml:space="preserve">PURPOSE: </w:t>
            </w:r>
          </w:p>
        </w:tc>
        <w:tc>
          <w:tcPr>
            <w:tcW w:w="6083" w:type="dxa"/>
            <w:gridSpan w:val="2"/>
            <w:tcBorders>
              <w:top w:val="single" w:sz="4" w:space="0" w:color="000000"/>
              <w:left w:val="single" w:sz="4" w:space="0" w:color="000000"/>
              <w:bottom w:val="single" w:sz="4" w:space="0" w:color="000000"/>
              <w:right w:val="single" w:sz="4" w:space="0" w:color="000000"/>
            </w:tcBorders>
          </w:tcPr>
          <w:p w14:paraId="4A5BD3B9" w14:textId="77777777" w:rsidR="00C524CE" w:rsidRDefault="005C2FCA">
            <w:pPr>
              <w:spacing w:after="0" w:line="259" w:lineRule="auto"/>
              <w:ind w:left="108" w:right="0" w:firstLine="0"/>
            </w:pPr>
            <w:r>
              <w:t xml:space="preserve">Provide the HR Committee with a quarterly update on HR matters </w:t>
            </w:r>
          </w:p>
        </w:tc>
      </w:tr>
      <w:tr w:rsidR="00C524CE" w14:paraId="73681919" w14:textId="77777777">
        <w:trPr>
          <w:trHeight w:val="1022"/>
        </w:trPr>
        <w:tc>
          <w:tcPr>
            <w:tcW w:w="2936" w:type="dxa"/>
            <w:tcBorders>
              <w:top w:val="single" w:sz="4" w:space="0" w:color="000000"/>
              <w:left w:val="single" w:sz="4" w:space="0" w:color="000000"/>
              <w:bottom w:val="single" w:sz="4" w:space="0" w:color="000000"/>
              <w:right w:val="single" w:sz="4" w:space="0" w:color="000000"/>
            </w:tcBorders>
          </w:tcPr>
          <w:p w14:paraId="18FC2A58" w14:textId="77777777" w:rsidR="00C524CE" w:rsidRDefault="005C2FCA">
            <w:pPr>
              <w:spacing w:after="0" w:line="259" w:lineRule="auto"/>
              <w:ind w:left="108" w:right="0" w:firstLine="0"/>
            </w:pPr>
            <w:r>
              <w:rPr>
                <w:b/>
              </w:rPr>
              <w:t xml:space="preserve">KEY </w:t>
            </w:r>
          </w:p>
          <w:p w14:paraId="1CF12F7D" w14:textId="77777777" w:rsidR="00C524CE" w:rsidRDefault="005C2FCA">
            <w:pPr>
              <w:spacing w:after="0" w:line="259" w:lineRule="auto"/>
              <w:ind w:left="108" w:right="0" w:firstLine="0"/>
            </w:pPr>
            <w:r>
              <w:rPr>
                <w:b/>
              </w:rPr>
              <w:t xml:space="preserve">RECOMMENDATIONS/ DECISIONS:  </w:t>
            </w:r>
          </w:p>
        </w:tc>
        <w:tc>
          <w:tcPr>
            <w:tcW w:w="828" w:type="dxa"/>
            <w:tcBorders>
              <w:top w:val="single" w:sz="4" w:space="0" w:color="000000"/>
              <w:left w:val="single" w:sz="4" w:space="0" w:color="000000"/>
              <w:bottom w:val="single" w:sz="4" w:space="0" w:color="000000"/>
              <w:right w:val="nil"/>
            </w:tcBorders>
          </w:tcPr>
          <w:p w14:paraId="6BB786C1" w14:textId="77777777" w:rsidR="00C524CE" w:rsidRDefault="005C2FCA">
            <w:pPr>
              <w:spacing w:after="0" w:line="259" w:lineRule="auto"/>
              <w:ind w:left="108" w:right="0" w:firstLine="0"/>
              <w:jc w:val="both"/>
            </w:pPr>
            <w:r>
              <w:t>The Bo</w:t>
            </w:r>
          </w:p>
          <w:p w14:paraId="7AB98ABA" w14:textId="77777777" w:rsidR="00C524CE" w:rsidRDefault="005C2FCA">
            <w:pPr>
              <w:spacing w:after="0" w:line="259" w:lineRule="auto"/>
              <w:ind w:left="468" w:right="0" w:firstLine="0"/>
            </w:pPr>
            <w:r>
              <w:t xml:space="preserve">1. </w:t>
            </w:r>
          </w:p>
          <w:p w14:paraId="3B0C0213" w14:textId="77777777" w:rsidR="00C524CE" w:rsidRDefault="005C2FCA">
            <w:pPr>
              <w:spacing w:after="0" w:line="259" w:lineRule="auto"/>
              <w:ind w:left="468" w:right="0" w:firstLine="0"/>
            </w:pPr>
            <w:r>
              <w:t xml:space="preserve">2. </w:t>
            </w:r>
          </w:p>
        </w:tc>
        <w:tc>
          <w:tcPr>
            <w:tcW w:w="5255" w:type="dxa"/>
            <w:tcBorders>
              <w:top w:val="single" w:sz="4" w:space="0" w:color="000000"/>
              <w:left w:val="nil"/>
              <w:bottom w:val="single" w:sz="4" w:space="0" w:color="000000"/>
              <w:right w:val="single" w:sz="4" w:space="0" w:color="000000"/>
            </w:tcBorders>
          </w:tcPr>
          <w:p w14:paraId="56B85A28" w14:textId="77777777" w:rsidR="00C524CE" w:rsidRDefault="005C2FCA">
            <w:pPr>
              <w:spacing w:after="0" w:line="259" w:lineRule="auto"/>
              <w:ind w:left="-9" w:right="0" w:firstLine="0"/>
            </w:pPr>
            <w:proofErr w:type="spellStart"/>
            <w:r>
              <w:t>ard</w:t>
            </w:r>
            <w:proofErr w:type="spellEnd"/>
            <w:r>
              <w:t xml:space="preserve"> is asked to:  </w:t>
            </w:r>
          </w:p>
          <w:p w14:paraId="7967A6C4" w14:textId="77777777" w:rsidR="00C524CE" w:rsidRDefault="005C2FCA">
            <w:pPr>
              <w:spacing w:after="0" w:line="259" w:lineRule="auto"/>
              <w:ind w:left="0" w:right="0" w:firstLine="0"/>
            </w:pPr>
            <w:r>
              <w:t xml:space="preserve">Note the updates relating to staff. </w:t>
            </w:r>
          </w:p>
          <w:p w14:paraId="18759F2C" w14:textId="77777777" w:rsidR="00C524CE" w:rsidRDefault="005C2FCA">
            <w:pPr>
              <w:spacing w:after="0" w:line="259" w:lineRule="auto"/>
              <w:ind w:left="0" w:right="0" w:firstLine="0"/>
            </w:pPr>
            <w:r>
              <w:t>Consider whether the bi-</w:t>
            </w:r>
            <w:r>
              <w:t xml:space="preserve">monthly staff newsletter should be circulated to the Board. </w:t>
            </w:r>
          </w:p>
        </w:tc>
      </w:tr>
      <w:tr w:rsidR="00C524CE" w14:paraId="7D13ED4C" w14:textId="77777777">
        <w:trPr>
          <w:trHeight w:val="515"/>
        </w:trPr>
        <w:tc>
          <w:tcPr>
            <w:tcW w:w="2936" w:type="dxa"/>
            <w:tcBorders>
              <w:top w:val="single" w:sz="4" w:space="0" w:color="000000"/>
              <w:left w:val="single" w:sz="4" w:space="0" w:color="000000"/>
              <w:bottom w:val="nil"/>
              <w:right w:val="single" w:sz="4" w:space="0" w:color="000000"/>
            </w:tcBorders>
          </w:tcPr>
          <w:p w14:paraId="7B97C42C" w14:textId="77777777" w:rsidR="00C524CE" w:rsidRDefault="005C2FCA">
            <w:pPr>
              <w:spacing w:after="0" w:line="259" w:lineRule="auto"/>
              <w:ind w:left="108" w:right="0" w:firstLine="0"/>
            </w:pPr>
            <w:r>
              <w:rPr>
                <w:b/>
              </w:rPr>
              <w:t xml:space="preserve">RISK  </w:t>
            </w:r>
          </w:p>
        </w:tc>
        <w:tc>
          <w:tcPr>
            <w:tcW w:w="828" w:type="dxa"/>
            <w:tcBorders>
              <w:top w:val="single" w:sz="4" w:space="0" w:color="000000"/>
              <w:left w:val="single" w:sz="4" w:space="0" w:color="000000"/>
              <w:bottom w:val="nil"/>
              <w:right w:val="nil"/>
            </w:tcBorders>
          </w:tcPr>
          <w:p w14:paraId="084DC200" w14:textId="77777777" w:rsidR="00C524CE" w:rsidRDefault="005C2FCA">
            <w:pPr>
              <w:spacing w:after="0" w:line="259" w:lineRule="auto"/>
              <w:ind w:left="468" w:right="0" w:firstLine="0"/>
            </w:pPr>
            <w:r>
              <w:t xml:space="preserve">1. </w:t>
            </w:r>
          </w:p>
        </w:tc>
        <w:tc>
          <w:tcPr>
            <w:tcW w:w="5255" w:type="dxa"/>
            <w:tcBorders>
              <w:top w:val="single" w:sz="4" w:space="0" w:color="000000"/>
              <w:left w:val="nil"/>
              <w:bottom w:val="nil"/>
              <w:right w:val="single" w:sz="4" w:space="0" w:color="000000"/>
            </w:tcBorders>
          </w:tcPr>
          <w:p w14:paraId="2A1830C6" w14:textId="77777777" w:rsidR="00C524CE" w:rsidRDefault="005C2FCA">
            <w:pPr>
              <w:spacing w:after="0" w:line="259" w:lineRule="auto"/>
              <w:ind w:left="0" w:right="0" w:firstLine="0"/>
            </w:pPr>
            <w:r>
              <w:t xml:space="preserve">Impact of COVID-19 on the health and wellbeing of employees.  </w:t>
            </w:r>
          </w:p>
        </w:tc>
      </w:tr>
      <w:tr w:rsidR="00C524CE" w14:paraId="7219BC5E" w14:textId="77777777">
        <w:trPr>
          <w:trHeight w:val="760"/>
        </w:trPr>
        <w:tc>
          <w:tcPr>
            <w:tcW w:w="2936" w:type="dxa"/>
            <w:tcBorders>
              <w:top w:val="nil"/>
              <w:left w:val="single" w:sz="4" w:space="0" w:color="000000"/>
              <w:bottom w:val="single" w:sz="4" w:space="0" w:color="000000"/>
              <w:right w:val="single" w:sz="4" w:space="0" w:color="000000"/>
            </w:tcBorders>
          </w:tcPr>
          <w:p w14:paraId="008386DB" w14:textId="77777777" w:rsidR="00C524CE" w:rsidRDefault="00C524CE">
            <w:pPr>
              <w:spacing w:after="160" w:line="259" w:lineRule="auto"/>
              <w:ind w:left="0" w:right="0" w:firstLine="0"/>
            </w:pPr>
          </w:p>
        </w:tc>
        <w:tc>
          <w:tcPr>
            <w:tcW w:w="828" w:type="dxa"/>
            <w:tcBorders>
              <w:top w:val="nil"/>
              <w:left w:val="single" w:sz="4" w:space="0" w:color="000000"/>
              <w:bottom w:val="single" w:sz="4" w:space="0" w:color="000000"/>
              <w:right w:val="nil"/>
            </w:tcBorders>
          </w:tcPr>
          <w:p w14:paraId="50D937FB" w14:textId="77777777" w:rsidR="00C524CE" w:rsidRDefault="005C2FCA">
            <w:pPr>
              <w:spacing w:after="232" w:line="259" w:lineRule="auto"/>
              <w:ind w:left="468" w:right="0" w:firstLine="0"/>
            </w:pPr>
            <w:r>
              <w:t xml:space="preserve">2. </w:t>
            </w:r>
          </w:p>
          <w:p w14:paraId="38456968" w14:textId="77777777" w:rsidR="00C524CE" w:rsidRDefault="005C2FCA">
            <w:pPr>
              <w:spacing w:after="0" w:line="259" w:lineRule="auto"/>
              <w:ind w:left="108" w:right="0" w:firstLine="0"/>
            </w:pPr>
            <w:r>
              <w:t xml:space="preserve"> </w:t>
            </w:r>
          </w:p>
        </w:tc>
        <w:tc>
          <w:tcPr>
            <w:tcW w:w="5255" w:type="dxa"/>
            <w:tcBorders>
              <w:top w:val="nil"/>
              <w:left w:val="nil"/>
              <w:bottom w:val="single" w:sz="4" w:space="0" w:color="000000"/>
              <w:right w:val="single" w:sz="4" w:space="0" w:color="000000"/>
            </w:tcBorders>
          </w:tcPr>
          <w:p w14:paraId="59E99C30" w14:textId="77777777" w:rsidR="00C524CE" w:rsidRDefault="005C2FCA">
            <w:pPr>
              <w:spacing w:after="0" w:line="259" w:lineRule="auto"/>
              <w:ind w:left="0" w:right="0" w:firstLine="0"/>
            </w:pPr>
            <w:r>
              <w:t xml:space="preserve">Business, employee and student impact of long term and/or frequent absence.  </w:t>
            </w:r>
          </w:p>
        </w:tc>
      </w:tr>
      <w:tr w:rsidR="00C524CE" w14:paraId="3CC72BDB" w14:textId="77777777">
        <w:trPr>
          <w:trHeight w:val="804"/>
        </w:trPr>
        <w:tc>
          <w:tcPr>
            <w:tcW w:w="2936" w:type="dxa"/>
            <w:tcBorders>
              <w:top w:val="single" w:sz="4" w:space="0" w:color="000000"/>
              <w:left w:val="single" w:sz="4" w:space="0" w:color="000000"/>
              <w:bottom w:val="single" w:sz="4" w:space="0" w:color="000000"/>
              <w:right w:val="single" w:sz="4" w:space="0" w:color="000000"/>
            </w:tcBorders>
          </w:tcPr>
          <w:p w14:paraId="605C67AB" w14:textId="77777777" w:rsidR="00C524CE" w:rsidRDefault="005C2FCA">
            <w:pPr>
              <w:spacing w:after="0" w:line="259" w:lineRule="auto"/>
              <w:ind w:left="108" w:right="0" w:firstLine="0"/>
            </w:pPr>
            <w:r>
              <w:rPr>
                <w:b/>
              </w:rPr>
              <w:t xml:space="preserve">RELEVANT STRATEGIC </w:t>
            </w:r>
          </w:p>
          <w:p w14:paraId="5401FF55" w14:textId="77777777" w:rsidR="00C524CE" w:rsidRDefault="005C2FCA">
            <w:pPr>
              <w:spacing w:after="0" w:line="259" w:lineRule="auto"/>
              <w:ind w:left="108" w:right="0" w:firstLine="0"/>
            </w:pPr>
            <w:r>
              <w:rPr>
                <w:b/>
              </w:rPr>
              <w:t xml:space="preserve">AIM: </w:t>
            </w:r>
          </w:p>
        </w:tc>
        <w:tc>
          <w:tcPr>
            <w:tcW w:w="6083" w:type="dxa"/>
            <w:gridSpan w:val="2"/>
            <w:tcBorders>
              <w:top w:val="single" w:sz="4" w:space="0" w:color="000000"/>
              <w:left w:val="single" w:sz="4" w:space="0" w:color="000000"/>
              <w:bottom w:val="single" w:sz="4" w:space="0" w:color="000000"/>
              <w:right w:val="single" w:sz="4" w:space="0" w:color="000000"/>
            </w:tcBorders>
          </w:tcPr>
          <w:p w14:paraId="6BAD5584" w14:textId="77777777" w:rsidR="00C524CE" w:rsidRDefault="005C2FCA">
            <w:pPr>
              <w:spacing w:after="0" w:line="259" w:lineRule="auto"/>
              <w:ind w:left="108" w:right="0" w:firstLine="0"/>
            </w:pPr>
            <w:r>
              <w:t xml:space="preserve">Successful Students </w:t>
            </w:r>
          </w:p>
          <w:p w14:paraId="73B68988" w14:textId="77777777" w:rsidR="00C524CE" w:rsidRDefault="005C2FCA">
            <w:pPr>
              <w:spacing w:after="0" w:line="259" w:lineRule="auto"/>
              <w:ind w:left="108" w:right="1191" w:firstLine="0"/>
            </w:pPr>
            <w:r>
              <w:t xml:space="preserve">Highest Quality Education &amp; Support Sustainable Behaviours  </w:t>
            </w:r>
          </w:p>
        </w:tc>
      </w:tr>
      <w:tr w:rsidR="00C524CE" w14:paraId="725E9404" w14:textId="77777777">
        <w:trPr>
          <w:trHeight w:val="5175"/>
        </w:trPr>
        <w:tc>
          <w:tcPr>
            <w:tcW w:w="2936" w:type="dxa"/>
            <w:tcBorders>
              <w:top w:val="single" w:sz="4" w:space="0" w:color="000000"/>
              <w:left w:val="single" w:sz="4" w:space="0" w:color="000000"/>
              <w:bottom w:val="single" w:sz="4" w:space="0" w:color="000000"/>
              <w:right w:val="single" w:sz="4" w:space="0" w:color="000000"/>
            </w:tcBorders>
          </w:tcPr>
          <w:p w14:paraId="3FEA375E" w14:textId="77777777" w:rsidR="00C524CE" w:rsidRDefault="005C2FCA">
            <w:pPr>
              <w:spacing w:after="0" w:line="259" w:lineRule="auto"/>
              <w:ind w:left="108" w:right="0" w:firstLine="0"/>
            </w:pPr>
            <w:r>
              <w:rPr>
                <w:b/>
              </w:rPr>
              <w:t xml:space="preserve">SUMMARY OF REPORT: </w:t>
            </w:r>
          </w:p>
        </w:tc>
        <w:tc>
          <w:tcPr>
            <w:tcW w:w="6083" w:type="dxa"/>
            <w:gridSpan w:val="2"/>
            <w:tcBorders>
              <w:top w:val="single" w:sz="4" w:space="0" w:color="000000"/>
              <w:left w:val="single" w:sz="4" w:space="0" w:color="000000"/>
              <w:bottom w:val="single" w:sz="4" w:space="0" w:color="000000"/>
              <w:right w:val="single" w:sz="4" w:space="0" w:color="000000"/>
            </w:tcBorders>
          </w:tcPr>
          <w:p w14:paraId="175ADD94" w14:textId="77777777" w:rsidR="00C524CE" w:rsidRDefault="005C2FCA">
            <w:pPr>
              <w:spacing w:after="0" w:line="259" w:lineRule="auto"/>
              <w:ind w:left="108" w:right="0" w:firstLine="0"/>
            </w:pPr>
            <w:r>
              <w:t xml:space="preserve">The report will provide insight into each of the following areas:  </w:t>
            </w:r>
          </w:p>
          <w:p w14:paraId="13F334BC" w14:textId="77777777" w:rsidR="00C524CE" w:rsidRDefault="005C2FCA">
            <w:pPr>
              <w:numPr>
                <w:ilvl w:val="0"/>
                <w:numId w:val="7"/>
              </w:numPr>
              <w:spacing w:after="0" w:line="259" w:lineRule="auto"/>
              <w:ind w:right="0" w:hanging="360"/>
            </w:pPr>
            <w:r>
              <w:t xml:space="preserve">Headcount Management including absences. </w:t>
            </w:r>
          </w:p>
          <w:p w14:paraId="743ACC16" w14:textId="77777777" w:rsidR="00C524CE" w:rsidRDefault="005C2FCA">
            <w:pPr>
              <w:numPr>
                <w:ilvl w:val="0"/>
                <w:numId w:val="7"/>
              </w:numPr>
              <w:spacing w:after="16" w:line="240" w:lineRule="auto"/>
              <w:ind w:right="0" w:hanging="360"/>
            </w:pPr>
            <w:r>
              <w:t xml:space="preserve">Health &amp; Wellbeing including the enablement of key people being to handle mental health situations through the targeted approach to Mental Health </w:t>
            </w:r>
            <w:r>
              <w:t xml:space="preserve">First Aid Training. </w:t>
            </w:r>
          </w:p>
          <w:p w14:paraId="0EB46640" w14:textId="77777777" w:rsidR="00C524CE" w:rsidRDefault="005C2FCA">
            <w:pPr>
              <w:numPr>
                <w:ilvl w:val="0"/>
                <w:numId w:val="7"/>
              </w:numPr>
              <w:spacing w:after="17" w:line="240" w:lineRule="auto"/>
              <w:ind w:right="0" w:hanging="360"/>
            </w:pPr>
            <w:r>
              <w:t xml:space="preserve">Employee Engagement </w:t>
            </w:r>
            <w:r>
              <w:t xml:space="preserve">including: the review of processes supporting the employee journey, followed by redesign and automation, where appropriate; and the continued improvement to employee communications. </w:t>
            </w:r>
          </w:p>
          <w:p w14:paraId="39C35B46" w14:textId="77777777" w:rsidR="00C524CE" w:rsidRDefault="005C2FCA">
            <w:pPr>
              <w:numPr>
                <w:ilvl w:val="0"/>
                <w:numId w:val="7"/>
              </w:numPr>
              <w:spacing w:after="0" w:line="259" w:lineRule="auto"/>
              <w:ind w:right="0" w:hanging="360"/>
            </w:pPr>
            <w:r>
              <w:t xml:space="preserve">Learning &amp; Development.  </w:t>
            </w:r>
          </w:p>
          <w:p w14:paraId="169164D9" w14:textId="77777777" w:rsidR="00C524CE" w:rsidRDefault="005C2FCA">
            <w:pPr>
              <w:numPr>
                <w:ilvl w:val="0"/>
                <w:numId w:val="7"/>
              </w:numPr>
              <w:spacing w:after="0" w:line="259" w:lineRule="auto"/>
              <w:ind w:right="0" w:hanging="360"/>
            </w:pPr>
            <w:r>
              <w:t xml:space="preserve">Performance. </w:t>
            </w:r>
          </w:p>
          <w:p w14:paraId="62D69932" w14:textId="77777777" w:rsidR="00C524CE" w:rsidRDefault="005C2FCA">
            <w:pPr>
              <w:numPr>
                <w:ilvl w:val="0"/>
                <w:numId w:val="7"/>
              </w:numPr>
              <w:spacing w:after="0" w:line="259" w:lineRule="auto"/>
              <w:ind w:right="0" w:hanging="360"/>
            </w:pPr>
            <w:r>
              <w:t xml:space="preserve">Employee &amp; Industrial Relations. </w:t>
            </w:r>
          </w:p>
          <w:p w14:paraId="5DBFEE20" w14:textId="77777777" w:rsidR="00C524CE" w:rsidRDefault="005C2FCA">
            <w:pPr>
              <w:numPr>
                <w:ilvl w:val="0"/>
                <w:numId w:val="7"/>
              </w:numPr>
              <w:spacing w:after="0" w:line="239" w:lineRule="auto"/>
              <w:ind w:right="0" w:hanging="360"/>
            </w:pPr>
            <w:r>
              <w:t xml:space="preserve">Maintenance of Accreditations including the requirements to: develop and automate Career Review; implement a Recognition Program and Succession Planning for management and critical roles. </w:t>
            </w:r>
          </w:p>
          <w:p w14:paraId="271F2F19" w14:textId="77777777" w:rsidR="00C524CE" w:rsidRDefault="005C2FCA">
            <w:pPr>
              <w:spacing w:after="0" w:line="259" w:lineRule="auto"/>
              <w:ind w:left="468" w:right="0" w:firstLine="0"/>
            </w:pPr>
            <w:r>
              <w:t xml:space="preserve"> </w:t>
            </w:r>
          </w:p>
        </w:tc>
      </w:tr>
      <w:tr w:rsidR="00C524CE" w14:paraId="5624A9B3" w14:textId="77777777">
        <w:trPr>
          <w:trHeight w:val="799"/>
        </w:trPr>
        <w:tc>
          <w:tcPr>
            <w:tcW w:w="2936" w:type="dxa"/>
            <w:tcBorders>
              <w:top w:val="single" w:sz="4" w:space="0" w:color="000000"/>
              <w:left w:val="single" w:sz="4" w:space="0" w:color="000000"/>
              <w:bottom w:val="single" w:sz="4" w:space="0" w:color="000000"/>
              <w:right w:val="single" w:sz="4" w:space="0" w:color="000000"/>
            </w:tcBorders>
          </w:tcPr>
          <w:p w14:paraId="316157AA" w14:textId="77777777" w:rsidR="00C524CE" w:rsidRDefault="005C2FCA">
            <w:pPr>
              <w:spacing w:after="0" w:line="259" w:lineRule="auto"/>
              <w:ind w:left="108" w:right="0" w:firstLine="0"/>
            </w:pPr>
            <w:r>
              <w:rPr>
                <w:b/>
              </w:rPr>
              <w:t xml:space="preserve">Link to Fortnightly Staff Update </w:t>
            </w:r>
          </w:p>
        </w:tc>
        <w:tc>
          <w:tcPr>
            <w:tcW w:w="6083" w:type="dxa"/>
            <w:gridSpan w:val="2"/>
            <w:tcBorders>
              <w:top w:val="single" w:sz="4" w:space="0" w:color="000000"/>
              <w:left w:val="single" w:sz="4" w:space="0" w:color="000000"/>
              <w:bottom w:val="single" w:sz="4" w:space="0" w:color="000000"/>
              <w:right w:val="single" w:sz="4" w:space="0" w:color="000000"/>
            </w:tcBorders>
          </w:tcPr>
          <w:p w14:paraId="7E6CD21F" w14:textId="77777777" w:rsidR="00C524CE" w:rsidRDefault="005C2FCA">
            <w:pPr>
              <w:spacing w:after="0" w:line="259" w:lineRule="auto"/>
              <w:ind w:left="108" w:right="0" w:firstLine="0"/>
            </w:pPr>
            <w:hyperlink r:id="rId8">
              <w:r>
                <w:rPr>
                  <w:color w:val="0563C1"/>
                  <w:u w:val="single" w:color="0563C1"/>
                </w:rPr>
                <w:t>http://x84hx.mjt.lu/nl2/x84hx/x1oq.html?hl=en</w:t>
              </w:r>
            </w:hyperlink>
            <w:hyperlink r:id="rId9">
              <w:r>
                <w:t xml:space="preserve"> </w:t>
              </w:r>
            </w:hyperlink>
          </w:p>
          <w:p w14:paraId="2FC5E666" w14:textId="77777777" w:rsidR="00C524CE" w:rsidRDefault="005C2FCA">
            <w:pPr>
              <w:spacing w:after="0" w:line="259" w:lineRule="auto"/>
              <w:ind w:left="108" w:right="0" w:firstLine="0"/>
            </w:pPr>
            <w:r>
              <w:t xml:space="preserve"> </w:t>
            </w:r>
          </w:p>
        </w:tc>
      </w:tr>
    </w:tbl>
    <w:p w14:paraId="578F1F47" w14:textId="77777777" w:rsidR="00C524CE" w:rsidRDefault="005C2FCA">
      <w:pPr>
        <w:spacing w:after="213" w:line="259" w:lineRule="auto"/>
        <w:ind w:left="0" w:right="245" w:firstLine="0"/>
        <w:jc w:val="center"/>
      </w:pPr>
      <w:r>
        <w:t xml:space="preserve"> </w:t>
      </w:r>
    </w:p>
    <w:p w14:paraId="28AFCC2C" w14:textId="77777777" w:rsidR="00C524CE" w:rsidRDefault="005C2FCA">
      <w:pPr>
        <w:spacing w:after="0" w:line="259" w:lineRule="auto"/>
        <w:ind w:left="0" w:right="0" w:firstLine="0"/>
      </w:pPr>
      <w:r>
        <w:lastRenderedPageBreak/>
        <w:t xml:space="preserve"> </w:t>
      </w:r>
      <w:r>
        <w:tab/>
        <w:t xml:space="preserve"> </w:t>
      </w:r>
    </w:p>
    <w:p w14:paraId="7B38849B" w14:textId="77777777" w:rsidR="00C524CE" w:rsidRDefault="005C2FCA">
      <w:pPr>
        <w:pStyle w:val="Heading1"/>
        <w:ind w:left="-5"/>
      </w:pPr>
      <w:r>
        <w:t xml:space="preserve">1. INTRODUCTION </w:t>
      </w:r>
    </w:p>
    <w:p w14:paraId="4244193B" w14:textId="77777777" w:rsidR="00C524CE" w:rsidRDefault="005C2FCA">
      <w:pPr>
        <w:spacing w:after="0" w:line="259" w:lineRule="auto"/>
        <w:ind w:left="0" w:right="0" w:firstLine="0"/>
      </w:pPr>
      <w:r>
        <w:t xml:space="preserve"> </w:t>
      </w:r>
    </w:p>
    <w:p w14:paraId="4988CE11" w14:textId="77777777" w:rsidR="00C524CE" w:rsidRDefault="005C2FCA">
      <w:pPr>
        <w:ind w:left="-5" w:right="6"/>
      </w:pPr>
      <w:r>
        <w:t>1.1 This paper provides an overview of HR matters for South Lanarkshire College for the period of 1</w:t>
      </w:r>
      <w:r>
        <w:rPr>
          <w:vertAlign w:val="superscript"/>
        </w:rPr>
        <w:t>st</w:t>
      </w:r>
      <w:r>
        <w:t xml:space="preserve"> January to 31</w:t>
      </w:r>
      <w:r>
        <w:rPr>
          <w:vertAlign w:val="superscript"/>
        </w:rPr>
        <w:t>st</w:t>
      </w:r>
      <w:r>
        <w:t xml:space="preserve"> March.  </w:t>
      </w:r>
    </w:p>
    <w:p w14:paraId="20562FA7" w14:textId="77777777" w:rsidR="00C524CE" w:rsidRDefault="005C2FCA">
      <w:pPr>
        <w:spacing w:after="0" w:line="259" w:lineRule="auto"/>
        <w:ind w:left="0" w:right="0" w:firstLine="0"/>
      </w:pPr>
      <w:r>
        <w:t xml:space="preserve"> </w:t>
      </w:r>
    </w:p>
    <w:p w14:paraId="256EEC77" w14:textId="77777777" w:rsidR="00C524CE" w:rsidRDefault="005C2FCA">
      <w:pPr>
        <w:pStyle w:val="Heading1"/>
        <w:ind w:left="-5"/>
      </w:pPr>
      <w:r>
        <w:t xml:space="preserve">2. HEADCOUNT MANAGEMENT </w:t>
      </w:r>
    </w:p>
    <w:p w14:paraId="2B72600E" w14:textId="77777777" w:rsidR="00C524CE" w:rsidRDefault="005C2FCA">
      <w:pPr>
        <w:spacing w:after="0" w:line="259" w:lineRule="auto"/>
        <w:ind w:left="0" w:right="0" w:firstLine="0"/>
      </w:pPr>
      <w:r>
        <w:t xml:space="preserve"> </w:t>
      </w:r>
    </w:p>
    <w:p w14:paraId="5DDBD638" w14:textId="77777777" w:rsidR="00C524CE" w:rsidRDefault="005C2FCA">
      <w:pPr>
        <w:ind w:left="-5" w:right="227"/>
      </w:pPr>
      <w:r>
        <w:t>2.1 The quarterly headcount movement is shown in the graph below, which demonstrates a slight movement in headcount over the quarter, with 6 3</w:t>
      </w:r>
      <w:r>
        <w:rPr>
          <w:vertAlign w:val="superscript"/>
        </w:rPr>
        <w:t>rd</w:t>
      </w:r>
      <w:r>
        <w:t xml:space="preserve"> party contractors, 6 new hires and 8 leavers.  </w:t>
      </w:r>
    </w:p>
    <w:p w14:paraId="55B61A14" w14:textId="77777777" w:rsidR="00C524CE" w:rsidRDefault="005C2FCA">
      <w:pPr>
        <w:spacing w:after="0" w:line="259" w:lineRule="auto"/>
        <w:ind w:left="0" w:right="0" w:firstLine="0"/>
      </w:pPr>
      <w:r>
        <w:t xml:space="preserve"> </w:t>
      </w:r>
    </w:p>
    <w:p w14:paraId="46135525" w14:textId="77777777" w:rsidR="00C524CE" w:rsidRDefault="005C2FCA">
      <w:pPr>
        <w:spacing w:after="0" w:line="259" w:lineRule="auto"/>
        <w:ind w:left="0" w:right="960" w:firstLine="0"/>
        <w:jc w:val="right"/>
      </w:pPr>
      <w:r>
        <w:rPr>
          <w:noProof/>
        </w:rPr>
        <w:drawing>
          <wp:inline distT="0" distB="0" distL="0" distR="0" wp14:anchorId="55DE6B70" wp14:editId="50CC789C">
            <wp:extent cx="5273802" cy="3076194"/>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0"/>
                    <a:stretch>
                      <a:fillRect/>
                    </a:stretch>
                  </pic:blipFill>
                  <pic:spPr>
                    <a:xfrm>
                      <a:off x="0" y="0"/>
                      <a:ext cx="5273802" cy="3076194"/>
                    </a:xfrm>
                    <a:prstGeom prst="rect">
                      <a:avLst/>
                    </a:prstGeom>
                  </pic:spPr>
                </pic:pic>
              </a:graphicData>
            </a:graphic>
          </wp:inline>
        </w:drawing>
      </w:r>
      <w:r>
        <w:t xml:space="preserve"> </w:t>
      </w:r>
    </w:p>
    <w:p w14:paraId="6EB64B26" w14:textId="77777777" w:rsidR="00C524CE" w:rsidRDefault="005C2FCA">
      <w:pPr>
        <w:spacing w:after="40" w:line="259" w:lineRule="auto"/>
        <w:ind w:left="0" w:right="0" w:firstLine="0"/>
      </w:pPr>
      <w:r>
        <w:rPr>
          <w:sz w:val="16"/>
        </w:rPr>
        <w:t>Note:  Headcount as at 01.01.21 reconciled from previous q</w:t>
      </w:r>
      <w:r>
        <w:rPr>
          <w:sz w:val="16"/>
        </w:rPr>
        <w:t xml:space="preserve">uarter to be 358. </w:t>
      </w:r>
    </w:p>
    <w:p w14:paraId="626DE16C" w14:textId="77777777" w:rsidR="00C524CE" w:rsidRDefault="005C2FCA">
      <w:pPr>
        <w:spacing w:after="0" w:line="259" w:lineRule="auto"/>
        <w:ind w:left="0" w:right="0" w:firstLine="0"/>
      </w:pPr>
      <w:r>
        <w:t xml:space="preserve"> </w:t>
      </w:r>
    </w:p>
    <w:p w14:paraId="2C6DC660" w14:textId="77777777" w:rsidR="00C524CE" w:rsidRDefault="005C2FCA">
      <w:pPr>
        <w:ind w:left="-5" w:right="6"/>
      </w:pPr>
      <w:r>
        <w:t xml:space="preserve">The following graph shows a </w:t>
      </w:r>
      <w:r>
        <w:rPr>
          <w:u w:val="single" w:color="000000"/>
        </w:rPr>
        <w:t>comparison</w:t>
      </w:r>
      <w:r>
        <w:t xml:space="preserve"> to the prior year, which is similar but with a higher number of new hires.  </w:t>
      </w:r>
    </w:p>
    <w:p w14:paraId="0A60180F" w14:textId="77777777" w:rsidR="00C524CE" w:rsidRDefault="005C2FCA">
      <w:pPr>
        <w:spacing w:after="0" w:line="259" w:lineRule="auto"/>
        <w:ind w:left="0" w:right="0" w:firstLine="0"/>
      </w:pPr>
      <w:r>
        <w:t xml:space="preserve"> </w:t>
      </w:r>
    </w:p>
    <w:p w14:paraId="2387C05B" w14:textId="77777777" w:rsidR="00C524CE" w:rsidRDefault="005C2FCA">
      <w:pPr>
        <w:spacing w:after="0" w:line="259" w:lineRule="auto"/>
        <w:ind w:left="0" w:right="960" w:firstLine="0"/>
        <w:jc w:val="right"/>
      </w:pPr>
      <w:r>
        <w:rPr>
          <w:noProof/>
        </w:rPr>
        <w:drawing>
          <wp:inline distT="0" distB="0" distL="0" distR="0" wp14:anchorId="4F3BD91B" wp14:editId="4604B1E2">
            <wp:extent cx="5273802" cy="3076194"/>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1"/>
                    <a:stretch>
                      <a:fillRect/>
                    </a:stretch>
                  </pic:blipFill>
                  <pic:spPr>
                    <a:xfrm>
                      <a:off x="0" y="0"/>
                      <a:ext cx="5273802" cy="3076194"/>
                    </a:xfrm>
                    <a:prstGeom prst="rect">
                      <a:avLst/>
                    </a:prstGeom>
                  </pic:spPr>
                </pic:pic>
              </a:graphicData>
            </a:graphic>
          </wp:inline>
        </w:drawing>
      </w:r>
      <w:r>
        <w:t xml:space="preserve"> </w:t>
      </w:r>
    </w:p>
    <w:p w14:paraId="29EB32C9" w14:textId="77777777" w:rsidR="00C524CE" w:rsidRDefault="005C2FCA">
      <w:pPr>
        <w:spacing w:after="0" w:line="259" w:lineRule="auto"/>
        <w:ind w:left="0" w:right="0" w:firstLine="0"/>
      </w:pPr>
      <w:r>
        <w:lastRenderedPageBreak/>
        <w:t xml:space="preserve"> </w:t>
      </w:r>
    </w:p>
    <w:p w14:paraId="3F0806B0" w14:textId="77777777" w:rsidR="00C524CE" w:rsidRDefault="005C2FCA">
      <w:pPr>
        <w:spacing w:after="0" w:line="259" w:lineRule="auto"/>
        <w:ind w:left="0" w:right="0" w:firstLine="0"/>
      </w:pPr>
      <w:r>
        <w:t xml:space="preserve"> </w:t>
      </w:r>
    </w:p>
    <w:p w14:paraId="31F55439" w14:textId="77777777" w:rsidR="00C524CE" w:rsidRDefault="005C2FCA">
      <w:pPr>
        <w:ind w:left="-5" w:right="6"/>
      </w:pPr>
      <w:r>
        <w:t xml:space="preserve">2.2 A list of new hires are included in Appendix A – </w:t>
      </w:r>
      <w:r>
        <w:rPr>
          <w:b/>
          <w:u w:val="single" w:color="000000"/>
        </w:rPr>
        <w:t xml:space="preserve">not for </w:t>
      </w:r>
      <w:proofErr w:type="spellStart"/>
      <w:r>
        <w:rPr>
          <w:b/>
          <w:u w:val="single" w:color="000000"/>
        </w:rPr>
        <w:t>publishin</w:t>
      </w:r>
      <w:proofErr w:type="spellEnd"/>
      <w:r>
        <w:t xml:space="preserve"> </w:t>
      </w:r>
    </w:p>
    <w:p w14:paraId="2BACD0B8" w14:textId="77777777" w:rsidR="00C524CE" w:rsidRDefault="005C2FCA">
      <w:pPr>
        <w:spacing w:after="0" w:line="259" w:lineRule="auto"/>
        <w:ind w:left="0" w:right="0" w:firstLine="0"/>
      </w:pPr>
      <w:r>
        <w:t xml:space="preserve"> </w:t>
      </w:r>
    </w:p>
    <w:p w14:paraId="1FCFFDA9" w14:textId="77777777" w:rsidR="00C524CE" w:rsidRDefault="005C2FCA">
      <w:pPr>
        <w:pStyle w:val="Heading2"/>
        <w:ind w:left="-5"/>
      </w:pPr>
      <w:r>
        <w:t>2.3 Recruitment</w:t>
      </w:r>
      <w:r>
        <w:rPr>
          <w:b w:val="0"/>
        </w:rPr>
        <w:t xml:space="preserve"> </w:t>
      </w:r>
    </w:p>
    <w:p w14:paraId="0942F592" w14:textId="77777777" w:rsidR="00C524CE" w:rsidRDefault="005C2FCA">
      <w:pPr>
        <w:spacing w:after="0" w:line="259" w:lineRule="auto"/>
        <w:ind w:left="0" w:right="0" w:firstLine="0"/>
      </w:pPr>
      <w:r>
        <w:t xml:space="preserve"> </w:t>
      </w:r>
    </w:p>
    <w:p w14:paraId="68D385DA" w14:textId="77777777" w:rsidR="00C524CE" w:rsidRDefault="005C2FCA">
      <w:pPr>
        <w:ind w:left="-5" w:right="6"/>
      </w:pPr>
      <w:r>
        <w:t>Recruitment activ</w:t>
      </w:r>
      <w:r>
        <w:t xml:space="preserve">ities during the quarter are shown below:  </w:t>
      </w:r>
    </w:p>
    <w:p w14:paraId="15C2F5A8" w14:textId="77777777" w:rsidR="00C524CE" w:rsidRDefault="005C2FCA">
      <w:pPr>
        <w:spacing w:after="0" w:line="259" w:lineRule="auto"/>
        <w:ind w:left="0" w:right="0" w:firstLine="0"/>
      </w:pPr>
      <w:r>
        <w:t xml:space="preserve"> </w:t>
      </w:r>
    </w:p>
    <w:tbl>
      <w:tblPr>
        <w:tblStyle w:val="TableGrid"/>
        <w:tblW w:w="9018" w:type="dxa"/>
        <w:tblInd w:w="5" w:type="dxa"/>
        <w:tblCellMar>
          <w:top w:w="12" w:type="dxa"/>
          <w:left w:w="108" w:type="dxa"/>
          <w:bottom w:w="0" w:type="dxa"/>
          <w:right w:w="79" w:type="dxa"/>
        </w:tblCellMar>
        <w:tblLook w:val="04A0" w:firstRow="1" w:lastRow="0" w:firstColumn="1" w:lastColumn="0" w:noHBand="0" w:noVBand="1"/>
      </w:tblPr>
      <w:tblGrid>
        <w:gridCol w:w="3399"/>
        <w:gridCol w:w="2614"/>
        <w:gridCol w:w="3005"/>
      </w:tblGrid>
      <w:tr w:rsidR="00C524CE" w14:paraId="534890A2" w14:textId="77777777">
        <w:trPr>
          <w:trHeight w:val="478"/>
        </w:trPr>
        <w:tc>
          <w:tcPr>
            <w:tcW w:w="3399" w:type="dxa"/>
            <w:tcBorders>
              <w:top w:val="single" w:sz="4" w:space="0" w:color="DBDBDB"/>
              <w:left w:val="single" w:sz="4" w:space="0" w:color="DBDBDB"/>
              <w:bottom w:val="single" w:sz="12" w:space="0" w:color="C9C9C9"/>
              <w:right w:val="single" w:sz="4" w:space="0" w:color="DBDBDB"/>
            </w:tcBorders>
          </w:tcPr>
          <w:p w14:paraId="7356F25D" w14:textId="77777777" w:rsidR="00C524CE" w:rsidRDefault="005C2FCA">
            <w:pPr>
              <w:spacing w:after="0" w:line="259" w:lineRule="auto"/>
              <w:ind w:left="0" w:right="0" w:firstLine="0"/>
            </w:pPr>
            <w:r>
              <w:rPr>
                <w:b/>
                <w:sz w:val="20"/>
              </w:rPr>
              <w:t xml:space="preserve">Position </w:t>
            </w:r>
          </w:p>
        </w:tc>
        <w:tc>
          <w:tcPr>
            <w:tcW w:w="2614" w:type="dxa"/>
            <w:tcBorders>
              <w:top w:val="single" w:sz="4" w:space="0" w:color="DBDBDB"/>
              <w:left w:val="single" w:sz="4" w:space="0" w:color="DBDBDB"/>
              <w:bottom w:val="single" w:sz="12" w:space="0" w:color="C9C9C9"/>
              <w:right w:val="single" w:sz="4" w:space="0" w:color="DBDBDB"/>
            </w:tcBorders>
          </w:tcPr>
          <w:p w14:paraId="699CCCCC" w14:textId="77777777" w:rsidR="00C524CE" w:rsidRDefault="005C2FCA">
            <w:pPr>
              <w:spacing w:after="0" w:line="259" w:lineRule="auto"/>
              <w:ind w:left="0" w:right="0" w:firstLine="0"/>
            </w:pPr>
            <w:r>
              <w:rPr>
                <w:b/>
                <w:sz w:val="20"/>
              </w:rPr>
              <w:t xml:space="preserve">Reason </w:t>
            </w:r>
          </w:p>
        </w:tc>
        <w:tc>
          <w:tcPr>
            <w:tcW w:w="3005" w:type="dxa"/>
            <w:tcBorders>
              <w:top w:val="single" w:sz="4" w:space="0" w:color="DBDBDB"/>
              <w:left w:val="single" w:sz="4" w:space="0" w:color="DBDBDB"/>
              <w:bottom w:val="single" w:sz="12" w:space="0" w:color="C9C9C9"/>
              <w:right w:val="single" w:sz="4" w:space="0" w:color="DBDBDB"/>
            </w:tcBorders>
          </w:tcPr>
          <w:p w14:paraId="3F69A76B" w14:textId="77777777" w:rsidR="00C524CE" w:rsidRDefault="005C2FCA">
            <w:pPr>
              <w:spacing w:after="0" w:line="259" w:lineRule="auto"/>
              <w:ind w:left="0" w:right="1746" w:firstLine="0"/>
            </w:pPr>
            <w:r>
              <w:rPr>
                <w:b/>
                <w:sz w:val="20"/>
              </w:rPr>
              <w:t xml:space="preserve">Status </w:t>
            </w:r>
            <w:r>
              <w:rPr>
                <w:sz w:val="20"/>
              </w:rPr>
              <w:t xml:space="preserve"> </w:t>
            </w:r>
            <w:r>
              <w:rPr>
                <w:b/>
                <w:sz w:val="20"/>
              </w:rPr>
              <w:t>23</w:t>
            </w:r>
            <w:r>
              <w:rPr>
                <w:b/>
                <w:sz w:val="20"/>
                <w:vertAlign w:val="superscript"/>
              </w:rPr>
              <w:t>rd</w:t>
            </w:r>
            <w:r>
              <w:rPr>
                <w:b/>
                <w:sz w:val="20"/>
              </w:rPr>
              <w:t xml:space="preserve"> April </w:t>
            </w:r>
          </w:p>
        </w:tc>
      </w:tr>
      <w:tr w:rsidR="00C524CE" w14:paraId="73D509AC" w14:textId="77777777">
        <w:trPr>
          <w:trHeight w:val="482"/>
        </w:trPr>
        <w:tc>
          <w:tcPr>
            <w:tcW w:w="3399" w:type="dxa"/>
            <w:tcBorders>
              <w:top w:val="single" w:sz="12" w:space="0" w:color="C9C9C9"/>
              <w:left w:val="single" w:sz="4" w:space="0" w:color="DBDBDB"/>
              <w:bottom w:val="single" w:sz="4" w:space="0" w:color="DBDBDB"/>
              <w:right w:val="single" w:sz="4" w:space="0" w:color="DBDBDB"/>
            </w:tcBorders>
          </w:tcPr>
          <w:p w14:paraId="21E16BBF" w14:textId="77777777" w:rsidR="00C524CE" w:rsidRDefault="005C2FCA">
            <w:pPr>
              <w:spacing w:after="0" w:line="259" w:lineRule="auto"/>
              <w:ind w:left="0" w:right="0" w:firstLine="0"/>
            </w:pPr>
            <w:r>
              <w:rPr>
                <w:sz w:val="20"/>
              </w:rPr>
              <w:t xml:space="preserve">Associate Principal, Construction &amp; Built Environment </w:t>
            </w:r>
          </w:p>
        </w:tc>
        <w:tc>
          <w:tcPr>
            <w:tcW w:w="2614" w:type="dxa"/>
            <w:tcBorders>
              <w:top w:val="single" w:sz="12" w:space="0" w:color="C9C9C9"/>
              <w:left w:val="single" w:sz="4" w:space="0" w:color="DBDBDB"/>
              <w:bottom w:val="single" w:sz="4" w:space="0" w:color="DBDBDB"/>
              <w:right w:val="single" w:sz="4" w:space="0" w:color="DBDBDB"/>
            </w:tcBorders>
          </w:tcPr>
          <w:p w14:paraId="5FEF5082" w14:textId="77777777" w:rsidR="00C524CE" w:rsidRDefault="005C2FCA">
            <w:pPr>
              <w:spacing w:after="0" w:line="259" w:lineRule="auto"/>
              <w:ind w:left="0" w:right="0" w:firstLine="0"/>
            </w:pPr>
            <w:r>
              <w:rPr>
                <w:sz w:val="20"/>
              </w:rPr>
              <w:t xml:space="preserve">Replacement </w:t>
            </w:r>
          </w:p>
        </w:tc>
        <w:tc>
          <w:tcPr>
            <w:tcW w:w="3005" w:type="dxa"/>
            <w:tcBorders>
              <w:top w:val="single" w:sz="12" w:space="0" w:color="C9C9C9"/>
              <w:left w:val="single" w:sz="4" w:space="0" w:color="DBDBDB"/>
              <w:bottom w:val="single" w:sz="4" w:space="0" w:color="DBDBDB"/>
              <w:right w:val="single" w:sz="4" w:space="0" w:color="DBDBDB"/>
            </w:tcBorders>
          </w:tcPr>
          <w:p w14:paraId="7AF0680F" w14:textId="77777777" w:rsidR="00C524CE" w:rsidRDefault="005C2FCA">
            <w:pPr>
              <w:spacing w:after="0" w:line="259" w:lineRule="auto"/>
              <w:ind w:left="0" w:right="0" w:firstLine="0"/>
            </w:pPr>
            <w:r>
              <w:rPr>
                <w:sz w:val="20"/>
              </w:rPr>
              <w:t xml:space="preserve">Interview Date 23.04.21Offer Stage </w:t>
            </w:r>
          </w:p>
        </w:tc>
      </w:tr>
      <w:tr w:rsidR="00C524CE" w14:paraId="590BBC06" w14:textId="77777777">
        <w:trPr>
          <w:trHeight w:val="468"/>
        </w:trPr>
        <w:tc>
          <w:tcPr>
            <w:tcW w:w="3399" w:type="dxa"/>
            <w:tcBorders>
              <w:top w:val="single" w:sz="4" w:space="0" w:color="DBDBDB"/>
              <w:left w:val="single" w:sz="4" w:space="0" w:color="DBDBDB"/>
              <w:bottom w:val="single" w:sz="4" w:space="0" w:color="DBDBDB"/>
              <w:right w:val="single" w:sz="4" w:space="0" w:color="DBDBDB"/>
            </w:tcBorders>
          </w:tcPr>
          <w:p w14:paraId="4EE0FFFF" w14:textId="77777777" w:rsidR="00C524CE" w:rsidRDefault="005C2FCA">
            <w:pPr>
              <w:spacing w:after="0" w:line="259" w:lineRule="auto"/>
              <w:ind w:left="0" w:right="0" w:firstLine="0"/>
            </w:pPr>
            <w:r>
              <w:rPr>
                <w:sz w:val="20"/>
              </w:rPr>
              <w:t xml:space="preserve">Lecturer – Plumbing &amp; Gas (3 FTE) </w:t>
            </w:r>
          </w:p>
        </w:tc>
        <w:tc>
          <w:tcPr>
            <w:tcW w:w="2614" w:type="dxa"/>
            <w:tcBorders>
              <w:top w:val="single" w:sz="4" w:space="0" w:color="DBDBDB"/>
              <w:left w:val="single" w:sz="4" w:space="0" w:color="DBDBDB"/>
              <w:bottom w:val="single" w:sz="4" w:space="0" w:color="DBDBDB"/>
              <w:right w:val="single" w:sz="4" w:space="0" w:color="DBDBDB"/>
            </w:tcBorders>
          </w:tcPr>
          <w:p w14:paraId="28C9C4DC" w14:textId="77777777" w:rsidR="00C524CE" w:rsidRDefault="005C2FCA">
            <w:pPr>
              <w:spacing w:after="0" w:line="259" w:lineRule="auto"/>
              <w:ind w:left="0" w:right="0" w:firstLine="0"/>
            </w:pPr>
            <w:r>
              <w:rPr>
                <w:sz w:val="20"/>
              </w:rPr>
              <w:t xml:space="preserve">Replacement </w:t>
            </w:r>
          </w:p>
        </w:tc>
        <w:tc>
          <w:tcPr>
            <w:tcW w:w="3005" w:type="dxa"/>
            <w:tcBorders>
              <w:top w:val="single" w:sz="4" w:space="0" w:color="DBDBDB"/>
              <w:left w:val="single" w:sz="4" w:space="0" w:color="DBDBDB"/>
              <w:bottom w:val="single" w:sz="4" w:space="0" w:color="DBDBDB"/>
              <w:right w:val="single" w:sz="4" w:space="0" w:color="DBDBDB"/>
            </w:tcBorders>
          </w:tcPr>
          <w:p w14:paraId="5F9202FD" w14:textId="77777777" w:rsidR="00C524CE" w:rsidRDefault="005C2FCA">
            <w:pPr>
              <w:spacing w:after="0" w:line="259" w:lineRule="auto"/>
              <w:ind w:left="0" w:right="0" w:firstLine="0"/>
            </w:pPr>
            <w:r>
              <w:rPr>
                <w:sz w:val="20"/>
              </w:rPr>
              <w:t xml:space="preserve">Shortlisting </w:t>
            </w:r>
          </w:p>
          <w:p w14:paraId="7F89804B" w14:textId="77777777" w:rsidR="00C524CE" w:rsidRDefault="005C2FCA">
            <w:pPr>
              <w:spacing w:after="0" w:line="259" w:lineRule="auto"/>
              <w:ind w:left="0" w:right="0" w:firstLine="0"/>
            </w:pPr>
            <w:r>
              <w:rPr>
                <w:sz w:val="20"/>
              </w:rPr>
              <w:t xml:space="preserve"> </w:t>
            </w:r>
          </w:p>
        </w:tc>
      </w:tr>
      <w:tr w:rsidR="00C524CE" w14:paraId="03EDD540" w14:textId="77777777">
        <w:trPr>
          <w:trHeight w:val="470"/>
        </w:trPr>
        <w:tc>
          <w:tcPr>
            <w:tcW w:w="3399" w:type="dxa"/>
            <w:tcBorders>
              <w:top w:val="single" w:sz="4" w:space="0" w:color="DBDBDB"/>
              <w:left w:val="single" w:sz="4" w:space="0" w:color="DBDBDB"/>
              <w:bottom w:val="single" w:sz="4" w:space="0" w:color="DBDBDB"/>
              <w:right w:val="single" w:sz="4" w:space="0" w:color="DBDBDB"/>
            </w:tcBorders>
          </w:tcPr>
          <w:p w14:paraId="323918E8" w14:textId="77777777" w:rsidR="00C524CE" w:rsidRDefault="005C2FCA">
            <w:pPr>
              <w:spacing w:after="0" w:line="259" w:lineRule="auto"/>
              <w:ind w:left="0" w:right="0" w:firstLine="0"/>
            </w:pPr>
            <w:r>
              <w:rPr>
                <w:sz w:val="20"/>
              </w:rPr>
              <w:t xml:space="preserve">Schools Co-ordinator </w:t>
            </w:r>
          </w:p>
        </w:tc>
        <w:tc>
          <w:tcPr>
            <w:tcW w:w="2614" w:type="dxa"/>
            <w:tcBorders>
              <w:top w:val="single" w:sz="4" w:space="0" w:color="DBDBDB"/>
              <w:left w:val="single" w:sz="4" w:space="0" w:color="DBDBDB"/>
              <w:bottom w:val="single" w:sz="4" w:space="0" w:color="DBDBDB"/>
              <w:right w:val="single" w:sz="4" w:space="0" w:color="DBDBDB"/>
            </w:tcBorders>
          </w:tcPr>
          <w:p w14:paraId="537D573E" w14:textId="77777777" w:rsidR="00C524CE" w:rsidRDefault="005C2FCA">
            <w:pPr>
              <w:spacing w:after="0" w:line="259" w:lineRule="auto"/>
              <w:ind w:left="0" w:right="0" w:firstLine="0"/>
            </w:pPr>
            <w:r>
              <w:rPr>
                <w:sz w:val="20"/>
              </w:rPr>
              <w:t xml:space="preserve">New Post </w:t>
            </w:r>
          </w:p>
        </w:tc>
        <w:tc>
          <w:tcPr>
            <w:tcW w:w="3005" w:type="dxa"/>
            <w:tcBorders>
              <w:top w:val="single" w:sz="4" w:space="0" w:color="DBDBDB"/>
              <w:left w:val="single" w:sz="4" w:space="0" w:color="DBDBDB"/>
              <w:bottom w:val="single" w:sz="4" w:space="0" w:color="DBDBDB"/>
              <w:right w:val="single" w:sz="4" w:space="0" w:color="DBDBDB"/>
            </w:tcBorders>
          </w:tcPr>
          <w:p w14:paraId="0A88D2FF" w14:textId="77777777" w:rsidR="00C524CE" w:rsidRDefault="005C2FCA">
            <w:pPr>
              <w:spacing w:after="0" w:line="259" w:lineRule="auto"/>
              <w:ind w:left="0" w:right="0" w:firstLine="0"/>
            </w:pPr>
            <w:r>
              <w:rPr>
                <w:sz w:val="20"/>
              </w:rPr>
              <w:t xml:space="preserve">Interview Date 29.04.21 </w:t>
            </w:r>
          </w:p>
          <w:p w14:paraId="3E134293" w14:textId="77777777" w:rsidR="00C524CE" w:rsidRDefault="005C2FCA">
            <w:pPr>
              <w:spacing w:after="0" w:line="259" w:lineRule="auto"/>
              <w:ind w:left="0" w:right="0" w:firstLine="0"/>
            </w:pPr>
            <w:r>
              <w:rPr>
                <w:sz w:val="20"/>
              </w:rPr>
              <w:t xml:space="preserve"> </w:t>
            </w:r>
          </w:p>
        </w:tc>
      </w:tr>
      <w:tr w:rsidR="00C524CE" w14:paraId="4D36F0CB" w14:textId="77777777">
        <w:trPr>
          <w:trHeight w:val="471"/>
        </w:trPr>
        <w:tc>
          <w:tcPr>
            <w:tcW w:w="3399" w:type="dxa"/>
            <w:tcBorders>
              <w:top w:val="single" w:sz="4" w:space="0" w:color="DBDBDB"/>
              <w:left w:val="single" w:sz="4" w:space="0" w:color="DBDBDB"/>
              <w:bottom w:val="single" w:sz="4" w:space="0" w:color="DBDBDB"/>
              <w:right w:val="single" w:sz="4" w:space="0" w:color="DBDBDB"/>
            </w:tcBorders>
          </w:tcPr>
          <w:p w14:paraId="561AB58A" w14:textId="77777777" w:rsidR="00C524CE" w:rsidRDefault="005C2FCA">
            <w:pPr>
              <w:spacing w:after="0" w:line="259" w:lineRule="auto"/>
              <w:ind w:left="0" w:right="0" w:firstLine="0"/>
            </w:pPr>
            <w:r>
              <w:rPr>
                <w:sz w:val="20"/>
              </w:rPr>
              <w:t xml:space="preserve">Lecturer – Counselling (Maternity Cover) 0.6 FTE </w:t>
            </w:r>
          </w:p>
        </w:tc>
        <w:tc>
          <w:tcPr>
            <w:tcW w:w="2614" w:type="dxa"/>
            <w:tcBorders>
              <w:top w:val="single" w:sz="4" w:space="0" w:color="DBDBDB"/>
              <w:left w:val="single" w:sz="4" w:space="0" w:color="DBDBDB"/>
              <w:bottom w:val="single" w:sz="4" w:space="0" w:color="DBDBDB"/>
              <w:right w:val="single" w:sz="4" w:space="0" w:color="DBDBDB"/>
            </w:tcBorders>
          </w:tcPr>
          <w:p w14:paraId="59B35F4D" w14:textId="77777777" w:rsidR="00C524CE" w:rsidRDefault="005C2FCA">
            <w:pPr>
              <w:spacing w:after="0" w:line="259" w:lineRule="auto"/>
              <w:ind w:left="0" w:right="0" w:firstLine="0"/>
            </w:pPr>
            <w:r>
              <w:rPr>
                <w:sz w:val="20"/>
              </w:rPr>
              <w:t xml:space="preserve">Maternity Cover </w:t>
            </w:r>
          </w:p>
        </w:tc>
        <w:tc>
          <w:tcPr>
            <w:tcW w:w="3005" w:type="dxa"/>
            <w:tcBorders>
              <w:top w:val="single" w:sz="4" w:space="0" w:color="DBDBDB"/>
              <w:left w:val="single" w:sz="4" w:space="0" w:color="DBDBDB"/>
              <w:bottom w:val="single" w:sz="4" w:space="0" w:color="DBDBDB"/>
              <w:right w:val="single" w:sz="4" w:space="0" w:color="DBDBDB"/>
            </w:tcBorders>
          </w:tcPr>
          <w:p w14:paraId="515BE397" w14:textId="77777777" w:rsidR="00C524CE" w:rsidRDefault="005C2FCA">
            <w:pPr>
              <w:spacing w:after="0" w:line="259" w:lineRule="auto"/>
              <w:ind w:left="0" w:right="0" w:firstLine="0"/>
            </w:pPr>
            <w:r>
              <w:rPr>
                <w:sz w:val="20"/>
              </w:rPr>
              <w:t xml:space="preserve">Interview Date 06.05.21 </w:t>
            </w:r>
          </w:p>
        </w:tc>
      </w:tr>
      <w:tr w:rsidR="00C524CE" w14:paraId="35242697" w14:textId="77777777">
        <w:trPr>
          <w:trHeight w:val="521"/>
        </w:trPr>
        <w:tc>
          <w:tcPr>
            <w:tcW w:w="3399" w:type="dxa"/>
            <w:tcBorders>
              <w:top w:val="single" w:sz="4" w:space="0" w:color="DBDBDB"/>
              <w:left w:val="single" w:sz="4" w:space="0" w:color="DBDBDB"/>
              <w:bottom w:val="single" w:sz="4" w:space="0" w:color="DBDBDB"/>
              <w:right w:val="single" w:sz="4" w:space="0" w:color="DBDBDB"/>
            </w:tcBorders>
          </w:tcPr>
          <w:p w14:paraId="4FC08CE3" w14:textId="77777777" w:rsidR="00C524CE" w:rsidRDefault="005C2FCA">
            <w:pPr>
              <w:spacing w:after="0" w:line="259" w:lineRule="auto"/>
              <w:ind w:left="0" w:right="0" w:firstLine="0"/>
            </w:pPr>
            <w:r>
              <w:rPr>
                <w:rFonts w:ascii="Proxima Nova A" w:eastAsia="Proxima Nova A" w:hAnsi="Proxima Nova A" w:cs="Proxima Nova A"/>
                <w:sz w:val="21"/>
              </w:rPr>
              <w:t>Interim Clerk to the Board, Principalship</w:t>
            </w:r>
            <w:r>
              <w:rPr>
                <w:sz w:val="20"/>
              </w:rPr>
              <w:t xml:space="preserve"> </w:t>
            </w:r>
          </w:p>
        </w:tc>
        <w:tc>
          <w:tcPr>
            <w:tcW w:w="2614" w:type="dxa"/>
            <w:tcBorders>
              <w:top w:val="single" w:sz="4" w:space="0" w:color="DBDBDB"/>
              <w:left w:val="single" w:sz="4" w:space="0" w:color="DBDBDB"/>
              <w:bottom w:val="single" w:sz="4" w:space="0" w:color="DBDBDB"/>
              <w:right w:val="single" w:sz="4" w:space="0" w:color="DBDBDB"/>
            </w:tcBorders>
          </w:tcPr>
          <w:p w14:paraId="28E9C4F2" w14:textId="77777777" w:rsidR="00C524CE" w:rsidRDefault="005C2FCA">
            <w:pPr>
              <w:spacing w:after="0" w:line="259" w:lineRule="auto"/>
              <w:ind w:left="0" w:right="0" w:firstLine="0"/>
            </w:pPr>
            <w:r>
              <w:rPr>
                <w:sz w:val="20"/>
              </w:rPr>
              <w:t xml:space="preserve">Absence cover </w:t>
            </w:r>
          </w:p>
        </w:tc>
        <w:tc>
          <w:tcPr>
            <w:tcW w:w="3005" w:type="dxa"/>
            <w:tcBorders>
              <w:top w:val="single" w:sz="4" w:space="0" w:color="DBDBDB"/>
              <w:left w:val="single" w:sz="4" w:space="0" w:color="DBDBDB"/>
              <w:bottom w:val="single" w:sz="4" w:space="0" w:color="DBDBDB"/>
              <w:right w:val="single" w:sz="4" w:space="0" w:color="DBDBDB"/>
            </w:tcBorders>
          </w:tcPr>
          <w:p w14:paraId="2B3541A5" w14:textId="77777777" w:rsidR="00C524CE" w:rsidRDefault="005C2FCA">
            <w:pPr>
              <w:spacing w:after="0" w:line="259" w:lineRule="auto"/>
              <w:ind w:left="0" w:right="0" w:firstLine="0"/>
            </w:pPr>
            <w:r>
              <w:rPr>
                <w:sz w:val="20"/>
              </w:rPr>
              <w:t xml:space="preserve">Filled </w:t>
            </w:r>
          </w:p>
        </w:tc>
      </w:tr>
      <w:tr w:rsidR="00C524CE" w14:paraId="4A0E2FCC" w14:textId="77777777">
        <w:trPr>
          <w:trHeight w:val="523"/>
        </w:trPr>
        <w:tc>
          <w:tcPr>
            <w:tcW w:w="3399" w:type="dxa"/>
            <w:tcBorders>
              <w:top w:val="single" w:sz="4" w:space="0" w:color="DBDBDB"/>
              <w:left w:val="single" w:sz="4" w:space="0" w:color="DBDBDB"/>
              <w:bottom w:val="single" w:sz="4" w:space="0" w:color="DBDBDB"/>
              <w:right w:val="single" w:sz="4" w:space="0" w:color="DBDBDB"/>
            </w:tcBorders>
          </w:tcPr>
          <w:p w14:paraId="46E94BEB" w14:textId="77777777" w:rsidR="00C524CE" w:rsidRDefault="005C2FCA">
            <w:pPr>
              <w:spacing w:after="0" w:line="259" w:lineRule="auto"/>
              <w:ind w:left="0" w:right="0" w:firstLine="0"/>
            </w:pPr>
            <w:r>
              <w:rPr>
                <w:rFonts w:ascii="Proxima Nova A" w:eastAsia="Proxima Nova A" w:hAnsi="Proxima Nova A" w:cs="Proxima Nova A"/>
                <w:sz w:val="21"/>
              </w:rPr>
              <w:t xml:space="preserve">Lecturer - </w:t>
            </w:r>
            <w:r>
              <w:rPr>
                <w:rFonts w:ascii="Proxima Nova A" w:eastAsia="Proxima Nova A" w:hAnsi="Proxima Nova A" w:cs="Proxima Nova A"/>
                <w:sz w:val="21"/>
              </w:rPr>
              <w:t xml:space="preserve">Supported Programmes (0.4fte Perm), Faculty of Business </w:t>
            </w:r>
          </w:p>
        </w:tc>
        <w:tc>
          <w:tcPr>
            <w:tcW w:w="2614" w:type="dxa"/>
            <w:tcBorders>
              <w:top w:val="single" w:sz="4" w:space="0" w:color="DBDBDB"/>
              <w:left w:val="single" w:sz="4" w:space="0" w:color="DBDBDB"/>
              <w:bottom w:val="single" w:sz="4" w:space="0" w:color="DBDBDB"/>
              <w:right w:val="single" w:sz="4" w:space="0" w:color="DBDBDB"/>
            </w:tcBorders>
          </w:tcPr>
          <w:p w14:paraId="7F1240C5" w14:textId="77777777" w:rsidR="00C524CE" w:rsidRDefault="005C2FCA">
            <w:pPr>
              <w:spacing w:after="0" w:line="259" w:lineRule="auto"/>
              <w:ind w:left="0" w:right="0" w:firstLine="0"/>
            </w:pPr>
            <w:r>
              <w:rPr>
                <w:sz w:val="20"/>
              </w:rPr>
              <w:t xml:space="preserve">Replacement </w:t>
            </w:r>
          </w:p>
        </w:tc>
        <w:tc>
          <w:tcPr>
            <w:tcW w:w="3005" w:type="dxa"/>
            <w:tcBorders>
              <w:top w:val="single" w:sz="4" w:space="0" w:color="DBDBDB"/>
              <w:left w:val="single" w:sz="4" w:space="0" w:color="DBDBDB"/>
              <w:bottom w:val="single" w:sz="4" w:space="0" w:color="DBDBDB"/>
              <w:right w:val="single" w:sz="4" w:space="0" w:color="DBDBDB"/>
            </w:tcBorders>
          </w:tcPr>
          <w:p w14:paraId="7A4BD3ED" w14:textId="77777777" w:rsidR="00C524CE" w:rsidRDefault="005C2FCA">
            <w:pPr>
              <w:spacing w:after="0" w:line="259" w:lineRule="auto"/>
              <w:ind w:left="0" w:right="0" w:firstLine="0"/>
            </w:pPr>
            <w:r>
              <w:rPr>
                <w:sz w:val="20"/>
              </w:rPr>
              <w:t xml:space="preserve">Filled </w:t>
            </w:r>
          </w:p>
        </w:tc>
      </w:tr>
      <w:tr w:rsidR="00C524CE" w14:paraId="22706DE8" w14:textId="77777777">
        <w:trPr>
          <w:trHeight w:val="778"/>
        </w:trPr>
        <w:tc>
          <w:tcPr>
            <w:tcW w:w="3399" w:type="dxa"/>
            <w:tcBorders>
              <w:top w:val="single" w:sz="4" w:space="0" w:color="DBDBDB"/>
              <w:left w:val="single" w:sz="4" w:space="0" w:color="DBDBDB"/>
              <w:bottom w:val="single" w:sz="4" w:space="0" w:color="DBDBDB"/>
              <w:right w:val="single" w:sz="4" w:space="0" w:color="DBDBDB"/>
            </w:tcBorders>
          </w:tcPr>
          <w:p w14:paraId="1D4C72F6" w14:textId="77777777" w:rsidR="00C524CE" w:rsidRDefault="005C2FCA">
            <w:pPr>
              <w:spacing w:after="0" w:line="259" w:lineRule="auto"/>
              <w:ind w:left="0" w:right="0" w:firstLine="0"/>
            </w:pPr>
            <w:r>
              <w:rPr>
                <w:rFonts w:ascii="Proxima Nova A" w:eastAsia="Proxima Nova A" w:hAnsi="Proxima Nova A" w:cs="Proxima Nova A"/>
                <w:sz w:val="21"/>
              </w:rPr>
              <w:t xml:space="preserve">Support for Learning Assistant (1 day per week, Term-Time), Faculty of Business </w:t>
            </w:r>
          </w:p>
        </w:tc>
        <w:tc>
          <w:tcPr>
            <w:tcW w:w="2614" w:type="dxa"/>
            <w:tcBorders>
              <w:top w:val="single" w:sz="4" w:space="0" w:color="DBDBDB"/>
              <w:left w:val="single" w:sz="4" w:space="0" w:color="DBDBDB"/>
              <w:bottom w:val="single" w:sz="4" w:space="0" w:color="DBDBDB"/>
              <w:right w:val="single" w:sz="4" w:space="0" w:color="DBDBDB"/>
            </w:tcBorders>
          </w:tcPr>
          <w:p w14:paraId="18E316A5" w14:textId="77777777" w:rsidR="00C524CE" w:rsidRDefault="005C2FCA">
            <w:pPr>
              <w:spacing w:after="0" w:line="259" w:lineRule="auto"/>
              <w:ind w:left="0" w:right="0" w:firstLine="0"/>
            </w:pPr>
            <w:r>
              <w:rPr>
                <w:sz w:val="20"/>
              </w:rPr>
              <w:t xml:space="preserve">Replacement </w:t>
            </w:r>
          </w:p>
        </w:tc>
        <w:tc>
          <w:tcPr>
            <w:tcW w:w="3005" w:type="dxa"/>
            <w:tcBorders>
              <w:top w:val="single" w:sz="4" w:space="0" w:color="DBDBDB"/>
              <w:left w:val="single" w:sz="4" w:space="0" w:color="DBDBDB"/>
              <w:bottom w:val="single" w:sz="4" w:space="0" w:color="DBDBDB"/>
              <w:right w:val="single" w:sz="4" w:space="0" w:color="DBDBDB"/>
            </w:tcBorders>
          </w:tcPr>
          <w:p w14:paraId="5AE87229" w14:textId="77777777" w:rsidR="00C524CE" w:rsidRDefault="005C2FCA">
            <w:pPr>
              <w:spacing w:after="0" w:line="259" w:lineRule="auto"/>
              <w:ind w:left="0" w:right="0" w:firstLine="0"/>
            </w:pPr>
            <w:r>
              <w:rPr>
                <w:sz w:val="20"/>
              </w:rPr>
              <w:t xml:space="preserve">Filled </w:t>
            </w:r>
          </w:p>
        </w:tc>
      </w:tr>
      <w:tr w:rsidR="00C524CE" w14:paraId="571780A4" w14:textId="77777777">
        <w:trPr>
          <w:trHeight w:val="521"/>
        </w:trPr>
        <w:tc>
          <w:tcPr>
            <w:tcW w:w="3399" w:type="dxa"/>
            <w:tcBorders>
              <w:top w:val="single" w:sz="4" w:space="0" w:color="DBDBDB"/>
              <w:left w:val="single" w:sz="4" w:space="0" w:color="DBDBDB"/>
              <w:bottom w:val="single" w:sz="4" w:space="0" w:color="DBDBDB"/>
              <w:right w:val="single" w:sz="4" w:space="0" w:color="DBDBDB"/>
            </w:tcBorders>
          </w:tcPr>
          <w:p w14:paraId="4E351D0B" w14:textId="77777777" w:rsidR="00C524CE" w:rsidRDefault="005C2FCA">
            <w:pPr>
              <w:spacing w:after="0" w:line="259" w:lineRule="auto"/>
              <w:ind w:left="0" w:right="0" w:firstLine="0"/>
            </w:pPr>
            <w:r>
              <w:rPr>
                <w:rFonts w:ascii="Proxima Nova A" w:eastAsia="Proxima Nova A" w:hAnsi="Proxima Nova A" w:cs="Proxima Nova A"/>
                <w:sz w:val="21"/>
              </w:rPr>
              <w:t xml:space="preserve">Interim PA to Principal, Principalship </w:t>
            </w:r>
          </w:p>
        </w:tc>
        <w:tc>
          <w:tcPr>
            <w:tcW w:w="2614" w:type="dxa"/>
            <w:tcBorders>
              <w:top w:val="single" w:sz="4" w:space="0" w:color="DBDBDB"/>
              <w:left w:val="single" w:sz="4" w:space="0" w:color="DBDBDB"/>
              <w:bottom w:val="single" w:sz="4" w:space="0" w:color="DBDBDB"/>
              <w:right w:val="single" w:sz="4" w:space="0" w:color="DBDBDB"/>
            </w:tcBorders>
          </w:tcPr>
          <w:p w14:paraId="66A81EF0" w14:textId="77777777" w:rsidR="00C524CE" w:rsidRDefault="005C2FCA">
            <w:pPr>
              <w:spacing w:after="0" w:line="259" w:lineRule="auto"/>
              <w:ind w:left="0" w:right="0" w:firstLine="0"/>
            </w:pPr>
            <w:r>
              <w:rPr>
                <w:sz w:val="20"/>
              </w:rPr>
              <w:t xml:space="preserve">Absence cover </w:t>
            </w:r>
          </w:p>
        </w:tc>
        <w:tc>
          <w:tcPr>
            <w:tcW w:w="3005" w:type="dxa"/>
            <w:tcBorders>
              <w:top w:val="single" w:sz="4" w:space="0" w:color="DBDBDB"/>
              <w:left w:val="single" w:sz="4" w:space="0" w:color="DBDBDB"/>
              <w:bottom w:val="single" w:sz="4" w:space="0" w:color="DBDBDB"/>
              <w:right w:val="single" w:sz="4" w:space="0" w:color="DBDBDB"/>
            </w:tcBorders>
          </w:tcPr>
          <w:p w14:paraId="5AB7C543" w14:textId="77777777" w:rsidR="00C524CE" w:rsidRDefault="005C2FCA">
            <w:pPr>
              <w:spacing w:after="0" w:line="259" w:lineRule="auto"/>
              <w:ind w:left="0" w:right="0" w:firstLine="0"/>
            </w:pPr>
            <w:r>
              <w:rPr>
                <w:sz w:val="20"/>
              </w:rPr>
              <w:t xml:space="preserve">Filled </w:t>
            </w:r>
          </w:p>
        </w:tc>
      </w:tr>
      <w:tr w:rsidR="00C524CE" w14:paraId="549FB15E" w14:textId="77777777">
        <w:trPr>
          <w:trHeight w:val="778"/>
        </w:trPr>
        <w:tc>
          <w:tcPr>
            <w:tcW w:w="3399" w:type="dxa"/>
            <w:tcBorders>
              <w:top w:val="single" w:sz="4" w:space="0" w:color="DBDBDB"/>
              <w:left w:val="single" w:sz="4" w:space="0" w:color="DBDBDB"/>
              <w:bottom w:val="single" w:sz="4" w:space="0" w:color="DBDBDB"/>
              <w:right w:val="single" w:sz="4" w:space="0" w:color="DBDBDB"/>
            </w:tcBorders>
          </w:tcPr>
          <w:p w14:paraId="3BAF0399" w14:textId="77777777" w:rsidR="00C524CE" w:rsidRDefault="005C2FCA">
            <w:pPr>
              <w:spacing w:after="0" w:line="259" w:lineRule="auto"/>
              <w:ind w:left="0" w:right="0" w:firstLine="0"/>
            </w:pPr>
            <w:r>
              <w:rPr>
                <w:rFonts w:ascii="Proxima Nova A" w:eastAsia="Proxima Nova A" w:hAnsi="Proxima Nova A" w:cs="Proxima Nova A"/>
                <w:sz w:val="21"/>
              </w:rPr>
              <w:t xml:space="preserve">Lecturer – Police Studies </w:t>
            </w:r>
          </w:p>
          <w:p w14:paraId="4429CD43" w14:textId="77777777" w:rsidR="00C524CE" w:rsidRDefault="005C2FCA">
            <w:pPr>
              <w:spacing w:after="0" w:line="259" w:lineRule="auto"/>
              <w:ind w:left="0" w:right="0" w:firstLine="0"/>
            </w:pPr>
            <w:r>
              <w:rPr>
                <w:rFonts w:ascii="Proxima Nova A" w:eastAsia="Proxima Nova A" w:hAnsi="Proxima Nova A" w:cs="Proxima Nova A"/>
                <w:sz w:val="21"/>
              </w:rPr>
              <w:t xml:space="preserve">(Permanent, 0.5FTE), Faculty of </w:t>
            </w:r>
          </w:p>
          <w:p w14:paraId="12B46486" w14:textId="77777777" w:rsidR="00C524CE" w:rsidRDefault="005C2FCA">
            <w:pPr>
              <w:spacing w:after="0" w:line="259" w:lineRule="auto"/>
              <w:ind w:left="0" w:right="0" w:firstLine="0"/>
            </w:pPr>
            <w:r>
              <w:rPr>
                <w:rFonts w:ascii="Proxima Nova A" w:eastAsia="Proxima Nova A" w:hAnsi="Proxima Nova A" w:cs="Proxima Nova A"/>
                <w:sz w:val="21"/>
              </w:rPr>
              <w:t xml:space="preserve">Business </w:t>
            </w:r>
          </w:p>
        </w:tc>
        <w:tc>
          <w:tcPr>
            <w:tcW w:w="2614" w:type="dxa"/>
            <w:tcBorders>
              <w:top w:val="single" w:sz="4" w:space="0" w:color="DBDBDB"/>
              <w:left w:val="single" w:sz="4" w:space="0" w:color="DBDBDB"/>
              <w:bottom w:val="single" w:sz="4" w:space="0" w:color="DBDBDB"/>
              <w:right w:val="single" w:sz="4" w:space="0" w:color="DBDBDB"/>
            </w:tcBorders>
          </w:tcPr>
          <w:p w14:paraId="2D8132B6" w14:textId="77777777" w:rsidR="00C524CE" w:rsidRDefault="005C2FCA">
            <w:pPr>
              <w:spacing w:after="0" w:line="259" w:lineRule="auto"/>
              <w:ind w:left="0" w:right="0" w:firstLine="0"/>
            </w:pPr>
            <w:r>
              <w:rPr>
                <w:sz w:val="20"/>
              </w:rPr>
              <w:t xml:space="preserve">Additional Headcount </w:t>
            </w:r>
          </w:p>
        </w:tc>
        <w:tc>
          <w:tcPr>
            <w:tcW w:w="3005" w:type="dxa"/>
            <w:tcBorders>
              <w:top w:val="single" w:sz="4" w:space="0" w:color="DBDBDB"/>
              <w:left w:val="single" w:sz="4" w:space="0" w:color="DBDBDB"/>
              <w:bottom w:val="single" w:sz="4" w:space="0" w:color="DBDBDB"/>
              <w:right w:val="single" w:sz="4" w:space="0" w:color="DBDBDB"/>
            </w:tcBorders>
          </w:tcPr>
          <w:p w14:paraId="50833546" w14:textId="77777777" w:rsidR="00C524CE" w:rsidRDefault="005C2FCA">
            <w:pPr>
              <w:spacing w:after="0" w:line="259" w:lineRule="auto"/>
              <w:ind w:left="0" w:right="0" w:firstLine="0"/>
            </w:pPr>
            <w:r>
              <w:rPr>
                <w:sz w:val="20"/>
              </w:rPr>
              <w:t xml:space="preserve">Filled </w:t>
            </w:r>
          </w:p>
        </w:tc>
      </w:tr>
    </w:tbl>
    <w:p w14:paraId="0D64556B" w14:textId="77777777" w:rsidR="00C524CE" w:rsidRDefault="005C2FCA">
      <w:pPr>
        <w:spacing w:after="0" w:line="259" w:lineRule="auto"/>
        <w:ind w:left="0" w:right="0" w:firstLine="0"/>
      </w:pPr>
      <w:r>
        <w:t xml:space="preserve"> </w:t>
      </w:r>
    </w:p>
    <w:p w14:paraId="3C7D36A5" w14:textId="00E5E10A" w:rsidR="00C524CE" w:rsidRDefault="005C2FCA" w:rsidP="005C2FCA">
      <w:pPr>
        <w:spacing w:after="0" w:line="259" w:lineRule="auto"/>
        <w:ind w:left="-5" w:right="0"/>
      </w:pPr>
      <w:r>
        <w:rPr>
          <w:b/>
        </w:rPr>
        <w:t>2.4 Leavers (</w:t>
      </w:r>
      <w:r>
        <w:t xml:space="preserve"> </w:t>
      </w:r>
      <w:r>
        <w:rPr>
          <w:b/>
          <w:u w:val="single" w:color="000000"/>
        </w:rPr>
        <w:t>not for publishing</w:t>
      </w:r>
      <w:r>
        <w:t>)</w:t>
      </w:r>
      <w:r>
        <w:t xml:space="preserve"> </w:t>
      </w:r>
    </w:p>
    <w:p w14:paraId="2AA6268B" w14:textId="77777777" w:rsidR="00C524CE" w:rsidRDefault="005C2FCA">
      <w:pPr>
        <w:spacing w:after="0" w:line="238" w:lineRule="auto"/>
        <w:ind w:left="0" w:right="6390" w:firstLine="0"/>
      </w:pPr>
      <w:r>
        <w:t xml:space="preserve"> </w:t>
      </w:r>
      <w:r>
        <w:rPr>
          <w:b/>
        </w:rPr>
        <w:t xml:space="preserve"> </w:t>
      </w:r>
      <w:r>
        <w:rPr>
          <w:b/>
        </w:rPr>
        <w:tab/>
        <w:t xml:space="preserve"> </w:t>
      </w:r>
    </w:p>
    <w:p w14:paraId="43216ABA" w14:textId="77777777" w:rsidR="00C524CE" w:rsidRDefault="005C2FCA">
      <w:pPr>
        <w:pStyle w:val="Heading2"/>
        <w:ind w:left="-5"/>
      </w:pPr>
      <w:r>
        <w:t xml:space="preserve">2.5 Absence (not for publishing) </w:t>
      </w:r>
    </w:p>
    <w:p w14:paraId="74083F4E" w14:textId="77777777" w:rsidR="00C524CE" w:rsidRDefault="005C2FCA">
      <w:pPr>
        <w:spacing w:after="0" w:line="259" w:lineRule="auto"/>
        <w:ind w:left="0" w:right="0" w:firstLine="0"/>
      </w:pPr>
      <w:r>
        <w:t xml:space="preserve"> </w:t>
      </w:r>
    </w:p>
    <w:p w14:paraId="2E7BA850" w14:textId="79830E2D" w:rsidR="00C524CE" w:rsidRDefault="00C524CE">
      <w:pPr>
        <w:spacing w:after="0" w:line="259" w:lineRule="auto"/>
        <w:ind w:left="0" w:right="0" w:firstLine="0"/>
      </w:pPr>
    </w:p>
    <w:p w14:paraId="58F4C726" w14:textId="77777777" w:rsidR="00C524CE" w:rsidRDefault="005C2FCA">
      <w:pPr>
        <w:spacing w:after="0" w:line="259" w:lineRule="auto"/>
        <w:ind w:left="0" w:right="0" w:firstLine="0"/>
      </w:pPr>
      <w:r>
        <w:t xml:space="preserve"> </w:t>
      </w:r>
    </w:p>
    <w:p w14:paraId="4188DE96" w14:textId="77777777" w:rsidR="00C524CE" w:rsidRDefault="005C2FCA">
      <w:pPr>
        <w:pStyle w:val="Heading1"/>
        <w:ind w:left="-5"/>
      </w:pPr>
      <w:r>
        <w:t xml:space="preserve">3. HEALTH &amp; WELLBEING </w:t>
      </w:r>
    </w:p>
    <w:p w14:paraId="3ACFFBE8" w14:textId="77777777" w:rsidR="00C524CE" w:rsidRDefault="005C2FCA">
      <w:pPr>
        <w:spacing w:after="0" w:line="259" w:lineRule="auto"/>
        <w:ind w:left="0" w:right="0" w:firstLine="0"/>
      </w:pPr>
      <w:r>
        <w:t xml:space="preserve"> </w:t>
      </w:r>
    </w:p>
    <w:p w14:paraId="57FFBDD5" w14:textId="77777777" w:rsidR="00C524CE" w:rsidRDefault="005C2FCA">
      <w:pPr>
        <w:ind w:left="-5" w:right="6"/>
      </w:pPr>
      <w:r>
        <w:t>COVID-</w:t>
      </w:r>
      <w:r>
        <w:t xml:space="preserve">19 and mental health initiatives continue to be at the forefront of our Health, Safety &amp; Wellbeing efforts. </w:t>
      </w:r>
      <w:r>
        <w:rPr>
          <w:b/>
        </w:rPr>
        <w:t xml:space="preserve"> </w:t>
      </w:r>
    </w:p>
    <w:p w14:paraId="09228A52" w14:textId="77777777" w:rsidR="00C524CE" w:rsidRDefault="005C2FCA">
      <w:pPr>
        <w:spacing w:after="0" w:line="259" w:lineRule="auto"/>
        <w:ind w:left="0" w:right="0" w:firstLine="0"/>
      </w:pPr>
      <w:r>
        <w:rPr>
          <w:b/>
        </w:rPr>
        <w:t xml:space="preserve"> </w:t>
      </w:r>
    </w:p>
    <w:p w14:paraId="0D211B86" w14:textId="77777777" w:rsidR="00C524CE" w:rsidRDefault="005C2FCA">
      <w:pPr>
        <w:pStyle w:val="Heading2"/>
        <w:ind w:left="-5"/>
      </w:pPr>
      <w:r>
        <w:t xml:space="preserve">3.1 COVID-19 </w:t>
      </w:r>
    </w:p>
    <w:p w14:paraId="4A298BD7" w14:textId="77777777" w:rsidR="00C524CE" w:rsidRDefault="005C2FCA">
      <w:pPr>
        <w:spacing w:after="0" w:line="259" w:lineRule="auto"/>
        <w:ind w:left="0" w:right="0" w:firstLine="0"/>
      </w:pPr>
      <w:r>
        <w:t xml:space="preserve"> </w:t>
      </w:r>
    </w:p>
    <w:p w14:paraId="36E69EBB" w14:textId="77777777" w:rsidR="00C524CE" w:rsidRDefault="005C2FCA">
      <w:pPr>
        <w:ind w:left="-5" w:right="6"/>
      </w:pPr>
      <w:r>
        <w:t>The prolonged high tiers and lockdown situation, coupled with the impact of related matters including home-schooling, caring res</w:t>
      </w:r>
      <w:r>
        <w:t>ponsibilities, shielding, blended learning and subsequent lack of face-to-face &amp; physical activity has significantly impacted the wellbeing of our employees and students. We have enhanced communications with our students and Student Association, employees,</w:t>
      </w:r>
      <w:r>
        <w:t xml:space="preserve"> trade union representatives and leadership to ensure we are hearing views from right across the College, as well as engaging with peers in other Colleges and in the wider College community.  Support staff on campus have been significantly reduced, whilst </w:t>
      </w:r>
      <w:r>
        <w:t xml:space="preserve">maintaining sufficient employees across Facilities to manage </w:t>
      </w:r>
      <w:r>
        <w:lastRenderedPageBreak/>
        <w:t xml:space="preserve">and ensure the sanitization of the building. Lecturing staff on campus are driven by onsite student numbers, therefore currently very low.  </w:t>
      </w:r>
    </w:p>
    <w:p w14:paraId="48644DCA" w14:textId="77777777" w:rsidR="00C524CE" w:rsidRDefault="005C2FCA">
      <w:pPr>
        <w:spacing w:after="0" w:line="259" w:lineRule="auto"/>
        <w:ind w:left="0" w:right="0" w:firstLine="0"/>
      </w:pPr>
      <w:r>
        <w:t xml:space="preserve"> </w:t>
      </w:r>
    </w:p>
    <w:p w14:paraId="4B0920C3" w14:textId="77777777" w:rsidR="00C524CE" w:rsidRDefault="005C2FCA">
      <w:pPr>
        <w:ind w:left="-5" w:right="6"/>
      </w:pPr>
      <w:r>
        <w:t>We continue to follow our protocol agreed with NHS Lanarkshire as required and to submit our weekly COVID-19 statistics to the Scottish Government.  We also promptly responded to a false press article about a COVID outbreak on campus by issuing a correctiv</w:t>
      </w:r>
      <w:r>
        <w:t xml:space="preserve">e response, working with the publication to accurately update the story and by communicating swiftly with students and employees.  </w:t>
      </w:r>
    </w:p>
    <w:p w14:paraId="383AC5A3" w14:textId="77777777" w:rsidR="00C524CE" w:rsidRDefault="005C2FCA">
      <w:pPr>
        <w:spacing w:after="0" w:line="259" w:lineRule="auto"/>
        <w:ind w:left="0" w:right="0" w:firstLine="0"/>
      </w:pPr>
      <w:r>
        <w:t xml:space="preserve"> </w:t>
      </w:r>
    </w:p>
    <w:p w14:paraId="41BCCE2A" w14:textId="77777777" w:rsidR="00C524CE" w:rsidRDefault="005C2FCA">
      <w:pPr>
        <w:ind w:left="-5" w:right="6"/>
      </w:pPr>
      <w:r>
        <w:t>The College issued an updated COVID-19 Health &amp; Wellbeing guide, revitalizing our benefits for colleagues to support thems</w:t>
      </w:r>
      <w:r>
        <w:t xml:space="preserve">elves during the pandemic. The benefits continue to be popular and beneficial and include </w:t>
      </w:r>
      <w:proofErr w:type="spellStart"/>
      <w:r>
        <w:t>TogetherAll</w:t>
      </w:r>
      <w:proofErr w:type="spellEnd"/>
      <w:r>
        <w:t>, PAM Assist (our Employee Assistant Program) and a range of engaging activities to maintain a degree of connectedness or support wellbeing. In addition, T</w:t>
      </w:r>
      <w:r>
        <w:t xml:space="preserve">he College Leadership Team continue to review the situation, discuss issues for employees and seek to deliver tailored solutions.  </w:t>
      </w:r>
    </w:p>
    <w:p w14:paraId="033DF3D5" w14:textId="77777777" w:rsidR="00C524CE" w:rsidRDefault="005C2FCA">
      <w:pPr>
        <w:spacing w:after="0" w:line="259" w:lineRule="auto"/>
        <w:ind w:left="0" w:right="0" w:firstLine="0"/>
      </w:pPr>
      <w:r>
        <w:rPr>
          <w:b/>
        </w:rPr>
        <w:t xml:space="preserve"> </w:t>
      </w:r>
    </w:p>
    <w:p w14:paraId="7ABFEC4C" w14:textId="77777777" w:rsidR="00C524CE" w:rsidRDefault="005C2FCA">
      <w:pPr>
        <w:spacing w:after="0" w:line="259" w:lineRule="auto"/>
        <w:ind w:left="-5" w:right="0"/>
      </w:pPr>
      <w:r>
        <w:rPr>
          <w:b/>
        </w:rPr>
        <w:t xml:space="preserve">3.2 Mental Health </w:t>
      </w:r>
    </w:p>
    <w:p w14:paraId="2FD9091D" w14:textId="77777777" w:rsidR="00C524CE" w:rsidRDefault="005C2FCA">
      <w:pPr>
        <w:spacing w:after="0" w:line="259" w:lineRule="auto"/>
        <w:ind w:left="0" w:right="0" w:firstLine="0"/>
      </w:pPr>
      <w:r>
        <w:t xml:space="preserve"> </w:t>
      </w:r>
    </w:p>
    <w:p w14:paraId="343F5E80" w14:textId="77777777" w:rsidR="00C524CE" w:rsidRDefault="005C2FCA">
      <w:pPr>
        <w:pStyle w:val="Heading2"/>
        <w:ind w:left="-5"/>
      </w:pPr>
      <w:r>
        <w:rPr>
          <w:b w:val="0"/>
          <w:u w:val="single" w:color="000000"/>
        </w:rPr>
        <w:t>Mental Health Working Group</w:t>
      </w:r>
      <w:r>
        <w:rPr>
          <w:b w:val="0"/>
        </w:rPr>
        <w:t xml:space="preserve">  </w:t>
      </w:r>
    </w:p>
    <w:p w14:paraId="7E191A7B" w14:textId="77777777" w:rsidR="00C524CE" w:rsidRDefault="005C2FCA">
      <w:pPr>
        <w:spacing w:after="0" w:line="259" w:lineRule="auto"/>
        <w:ind w:left="0" w:right="0" w:firstLine="0"/>
      </w:pPr>
      <w:r>
        <w:t xml:space="preserve"> </w:t>
      </w:r>
    </w:p>
    <w:p w14:paraId="2419D38D" w14:textId="77777777" w:rsidR="00C524CE" w:rsidRDefault="005C2FCA">
      <w:pPr>
        <w:ind w:left="-5" w:right="6"/>
      </w:pPr>
      <w:r>
        <w:t>The Group continues to meet on a regular basis to review and offer so</w:t>
      </w:r>
      <w:r>
        <w:t xml:space="preserve">lutions for identified mental health challenges across the College. The last meeting was on 17th March 2021 and primarily focussed on the mental wellbeing of employees and students as a result of COVID19.  </w:t>
      </w:r>
    </w:p>
    <w:p w14:paraId="0DD58D3C" w14:textId="77777777" w:rsidR="00C524CE" w:rsidRDefault="005C2FCA">
      <w:pPr>
        <w:spacing w:after="0" w:line="259" w:lineRule="auto"/>
        <w:ind w:left="0" w:right="0" w:firstLine="0"/>
      </w:pPr>
      <w:r>
        <w:t xml:space="preserve"> </w:t>
      </w:r>
    </w:p>
    <w:p w14:paraId="5497F570" w14:textId="77777777" w:rsidR="00C524CE" w:rsidRDefault="005C2FCA">
      <w:pPr>
        <w:ind w:left="-5" w:right="6"/>
      </w:pPr>
      <w:r>
        <w:t>The Group is currently utilising social media p</w:t>
      </w:r>
      <w:r>
        <w:t xml:space="preserve">latforms to signpost in house support services to students and staff, and to share information on mental health awareness campaigns.  </w:t>
      </w:r>
    </w:p>
    <w:p w14:paraId="64AF9DD4" w14:textId="77777777" w:rsidR="00C524CE" w:rsidRDefault="005C2FCA">
      <w:pPr>
        <w:spacing w:after="0" w:line="259" w:lineRule="auto"/>
        <w:ind w:left="0" w:right="0" w:firstLine="0"/>
      </w:pPr>
      <w:r>
        <w:t xml:space="preserve"> </w:t>
      </w:r>
    </w:p>
    <w:p w14:paraId="4046CD8B" w14:textId="77777777" w:rsidR="00C524CE" w:rsidRDefault="005C2FCA">
      <w:pPr>
        <w:pStyle w:val="Heading2"/>
        <w:ind w:left="-5"/>
      </w:pPr>
      <w:r>
        <w:rPr>
          <w:b w:val="0"/>
          <w:u w:val="single" w:color="000000"/>
        </w:rPr>
        <w:t>Mental Health First Aiders</w:t>
      </w:r>
      <w:r>
        <w:rPr>
          <w:b w:val="0"/>
        </w:rPr>
        <w:t xml:space="preserve"> </w:t>
      </w:r>
    </w:p>
    <w:p w14:paraId="77482D2D" w14:textId="77777777" w:rsidR="00C524CE" w:rsidRDefault="005C2FCA">
      <w:pPr>
        <w:spacing w:after="0" w:line="259" w:lineRule="auto"/>
        <w:ind w:left="0" w:right="0" w:firstLine="0"/>
      </w:pPr>
      <w:r>
        <w:t xml:space="preserve"> </w:t>
      </w:r>
    </w:p>
    <w:p w14:paraId="26FA15D4" w14:textId="77777777" w:rsidR="00C524CE" w:rsidRDefault="005C2FCA">
      <w:pPr>
        <w:ind w:left="-5" w:right="6"/>
      </w:pPr>
      <w:r>
        <w:t>The number of Mental Health First Aiders currently stands at 6. A proposal to increase th</w:t>
      </w:r>
      <w:r>
        <w:t>is by an additional 30 in response to College commitments to increase mental health support for students and staff is currently under consideration. Our ambition is to deliver courses by our internally trained Mental Health First Aid instructors to staff i</w:t>
      </w:r>
      <w:r>
        <w:t xml:space="preserve">dentified from core areas and key roles of support.  </w:t>
      </w:r>
    </w:p>
    <w:p w14:paraId="632430DE" w14:textId="77777777" w:rsidR="00C524CE" w:rsidRDefault="005C2FCA">
      <w:pPr>
        <w:spacing w:after="0" w:line="259" w:lineRule="auto"/>
        <w:ind w:left="0" w:right="0" w:firstLine="0"/>
      </w:pPr>
      <w:r>
        <w:t xml:space="preserve"> </w:t>
      </w:r>
    </w:p>
    <w:p w14:paraId="7E73A018" w14:textId="77777777" w:rsidR="00C524CE" w:rsidRDefault="005C2FCA">
      <w:pPr>
        <w:ind w:left="-5" w:right="6"/>
      </w:pPr>
      <w:r>
        <w:t xml:space="preserve">Guidance and support procedures for trained staff are being developed in collaboration with </w:t>
      </w:r>
      <w:proofErr w:type="spellStart"/>
      <w:r>
        <w:t>Kirsteen</w:t>
      </w:r>
      <w:proofErr w:type="spellEnd"/>
      <w:r>
        <w:t xml:space="preserve"> Newman, Curriculum Manager of Health and Social Care. Processes include supervision, support forums</w:t>
      </w:r>
      <w:r>
        <w:t xml:space="preserve"> and reporting to capture intervention frequencies.  </w:t>
      </w:r>
    </w:p>
    <w:p w14:paraId="34D1A4B1" w14:textId="77777777" w:rsidR="00C524CE" w:rsidRDefault="005C2FCA">
      <w:pPr>
        <w:spacing w:after="0" w:line="259" w:lineRule="auto"/>
        <w:ind w:left="0" w:right="0" w:firstLine="0"/>
      </w:pPr>
      <w:r>
        <w:t xml:space="preserve"> </w:t>
      </w:r>
    </w:p>
    <w:p w14:paraId="69A7EA66" w14:textId="77777777" w:rsidR="00C524CE" w:rsidRDefault="005C2FCA">
      <w:pPr>
        <w:pStyle w:val="Heading2"/>
        <w:ind w:left="-5"/>
      </w:pPr>
      <w:r>
        <w:rPr>
          <w:b w:val="0"/>
          <w:u w:val="single" w:color="000000"/>
        </w:rPr>
        <w:t>HSE Organisational Stress Risk Assessment</w:t>
      </w:r>
      <w:r>
        <w:rPr>
          <w:b w:val="0"/>
        </w:rPr>
        <w:t xml:space="preserve"> </w:t>
      </w:r>
    </w:p>
    <w:p w14:paraId="69D82B8F" w14:textId="77777777" w:rsidR="00C524CE" w:rsidRDefault="005C2FCA">
      <w:pPr>
        <w:spacing w:after="0" w:line="259" w:lineRule="auto"/>
        <w:ind w:left="0" w:right="0" w:firstLine="0"/>
      </w:pPr>
      <w:r>
        <w:t xml:space="preserve"> </w:t>
      </w:r>
    </w:p>
    <w:p w14:paraId="250C0B5B" w14:textId="77777777" w:rsidR="00C524CE" w:rsidRDefault="005C2FCA">
      <w:pPr>
        <w:ind w:left="-5" w:right="6"/>
      </w:pPr>
      <w:r>
        <w:t>The College has appointed a partner to run a survey in support of this Organisational Stress Risk Assessment that will both ensure the anonymity when compl</w:t>
      </w:r>
      <w:r>
        <w:t xml:space="preserve">eting the survey and also allow for anonymous interaction should the College wish to gather additional insights from comments made.  This work is supported by members of a Short Life Working Group, made up of a cross-section of college staff and supported </w:t>
      </w:r>
      <w:r>
        <w:t xml:space="preserve">by Trade Union colleagues. </w:t>
      </w:r>
    </w:p>
    <w:p w14:paraId="5A1C65F1" w14:textId="77777777" w:rsidR="00C524CE" w:rsidRDefault="005C2FCA">
      <w:pPr>
        <w:spacing w:after="0" w:line="259" w:lineRule="auto"/>
        <w:ind w:left="0" w:right="0" w:firstLine="0"/>
      </w:pPr>
      <w:r>
        <w:rPr>
          <w:b/>
        </w:rPr>
        <w:t xml:space="preserve"> </w:t>
      </w:r>
    </w:p>
    <w:p w14:paraId="0E7FBE1F" w14:textId="77777777" w:rsidR="00C524CE" w:rsidRDefault="005C2FCA">
      <w:pPr>
        <w:pStyle w:val="Heading1"/>
        <w:ind w:left="-5"/>
      </w:pPr>
      <w:r>
        <w:t xml:space="preserve">4. EMPLOYEE ENGAGEMENT </w:t>
      </w:r>
    </w:p>
    <w:p w14:paraId="55AD707F" w14:textId="77777777" w:rsidR="00C524CE" w:rsidRDefault="005C2FCA">
      <w:pPr>
        <w:spacing w:after="0" w:line="259" w:lineRule="auto"/>
        <w:ind w:left="0" w:right="0" w:firstLine="0"/>
      </w:pPr>
      <w:r>
        <w:rPr>
          <w:b/>
        </w:rPr>
        <w:t xml:space="preserve"> </w:t>
      </w:r>
    </w:p>
    <w:p w14:paraId="79C18BAE" w14:textId="77777777" w:rsidR="00C524CE" w:rsidRDefault="005C2FCA">
      <w:pPr>
        <w:ind w:left="-5" w:right="6"/>
      </w:pPr>
      <w:r>
        <w:t xml:space="preserve">The College is about to embark on an optimization of our approach to employee engagement. The approach to date appears to have been inconsistent and would benefit from a planned, data-driven approach.  </w:t>
      </w:r>
    </w:p>
    <w:p w14:paraId="1118805C" w14:textId="77777777" w:rsidR="00C524CE" w:rsidRDefault="005C2FCA">
      <w:pPr>
        <w:spacing w:after="0" w:line="259" w:lineRule="auto"/>
        <w:ind w:left="0" w:right="0" w:firstLine="0"/>
      </w:pPr>
      <w:r>
        <w:rPr>
          <w:b/>
        </w:rPr>
        <w:lastRenderedPageBreak/>
        <w:t xml:space="preserve"> </w:t>
      </w:r>
    </w:p>
    <w:p w14:paraId="7400FD7F" w14:textId="77777777" w:rsidR="00C524CE" w:rsidRDefault="005C2FCA">
      <w:pPr>
        <w:pStyle w:val="Heading2"/>
        <w:ind w:left="-5"/>
      </w:pPr>
      <w:r>
        <w:t xml:space="preserve">4.1 Employee Journey &amp; Experience </w:t>
      </w:r>
    </w:p>
    <w:p w14:paraId="6509D431" w14:textId="77777777" w:rsidR="00C524CE" w:rsidRDefault="005C2FCA">
      <w:pPr>
        <w:spacing w:after="0" w:line="259" w:lineRule="auto"/>
        <w:ind w:left="0" w:right="0" w:firstLine="0"/>
      </w:pPr>
      <w:r>
        <w:t xml:space="preserve"> </w:t>
      </w:r>
    </w:p>
    <w:p w14:paraId="451E3ABC" w14:textId="77777777" w:rsidR="00C524CE" w:rsidRDefault="005C2FCA">
      <w:pPr>
        <w:ind w:left="-5" w:right="6"/>
      </w:pPr>
      <w:r>
        <w:t xml:space="preserve">A process has </w:t>
      </w:r>
      <w:r>
        <w:t xml:space="preserve">commenced to review the employee journey from recruitment &amp; onboarding, through to training &amp; engagement and on to offboarding &amp; alumni. The focus will look at both process optimization and experience for the employee, manager, leadership &amp; HR.  </w:t>
      </w:r>
    </w:p>
    <w:p w14:paraId="33C01D75" w14:textId="77777777" w:rsidR="00C524CE" w:rsidRDefault="005C2FCA">
      <w:pPr>
        <w:spacing w:after="0" w:line="259" w:lineRule="auto"/>
        <w:ind w:left="0" w:right="0" w:firstLine="0"/>
      </w:pPr>
      <w:r>
        <w:t xml:space="preserve"> </w:t>
      </w:r>
    </w:p>
    <w:p w14:paraId="6C36DF34" w14:textId="77777777" w:rsidR="00C524CE" w:rsidRDefault="005C2FCA">
      <w:pPr>
        <w:ind w:left="-5" w:right="6"/>
      </w:pPr>
      <w:r>
        <w:t>An init</w:t>
      </w:r>
      <w:r>
        <w:t xml:space="preserve">ial inside-out review of the employee journey from the HR Team concluded that there are improvement opportunities at each stage of the employee journey.  </w:t>
      </w:r>
    </w:p>
    <w:p w14:paraId="101DB598" w14:textId="77777777" w:rsidR="00C524CE" w:rsidRDefault="005C2FCA">
      <w:pPr>
        <w:spacing w:after="0" w:line="259" w:lineRule="auto"/>
        <w:ind w:left="0" w:right="0" w:firstLine="0"/>
      </w:pPr>
      <w:r>
        <w:t xml:space="preserve"> </w:t>
      </w:r>
    </w:p>
    <w:p w14:paraId="5ECC4AAE" w14:textId="77777777" w:rsidR="00C524CE" w:rsidRDefault="005C2FCA">
      <w:pPr>
        <w:ind w:left="-5" w:right="6"/>
      </w:pPr>
      <w:r>
        <w:t xml:space="preserve">A review of the Capability and the Experience during each stage of the employee journey resulted in the following: </w:t>
      </w:r>
      <w:r>
        <w:rPr>
          <w:b/>
          <w:u w:val="single" w:color="000000"/>
        </w:rPr>
        <w:t>(not for publishing)</w:t>
      </w:r>
      <w:r>
        <w:rPr>
          <w:b/>
        </w:rPr>
        <w:t xml:space="preserve"> </w:t>
      </w:r>
    </w:p>
    <w:p w14:paraId="5E59D378" w14:textId="77777777" w:rsidR="00C524CE" w:rsidRDefault="005C2FCA">
      <w:pPr>
        <w:spacing w:after="0" w:line="259" w:lineRule="auto"/>
        <w:ind w:left="0" w:right="0" w:firstLine="0"/>
      </w:pPr>
      <w:r>
        <w:t xml:space="preserve"> </w:t>
      </w:r>
    </w:p>
    <w:tbl>
      <w:tblPr>
        <w:tblStyle w:val="TableGrid"/>
        <w:tblW w:w="9129" w:type="dxa"/>
        <w:tblInd w:w="5" w:type="dxa"/>
        <w:tblCellMar>
          <w:top w:w="11" w:type="dxa"/>
          <w:left w:w="107" w:type="dxa"/>
          <w:bottom w:w="0" w:type="dxa"/>
          <w:right w:w="109" w:type="dxa"/>
        </w:tblCellMar>
        <w:tblLook w:val="04A0" w:firstRow="1" w:lastRow="0" w:firstColumn="1" w:lastColumn="0" w:noHBand="0" w:noVBand="1"/>
      </w:tblPr>
      <w:tblGrid>
        <w:gridCol w:w="2324"/>
        <w:gridCol w:w="1135"/>
        <w:gridCol w:w="1134"/>
        <w:gridCol w:w="1134"/>
        <w:gridCol w:w="1134"/>
        <w:gridCol w:w="1135"/>
        <w:gridCol w:w="1133"/>
      </w:tblGrid>
      <w:tr w:rsidR="00C524CE" w14:paraId="256D5391" w14:textId="77777777">
        <w:trPr>
          <w:trHeight w:val="264"/>
        </w:trPr>
        <w:tc>
          <w:tcPr>
            <w:tcW w:w="2324" w:type="dxa"/>
            <w:tcBorders>
              <w:top w:val="single" w:sz="4" w:space="0" w:color="000000"/>
              <w:left w:val="single" w:sz="4" w:space="0" w:color="000000"/>
              <w:bottom w:val="single" w:sz="4" w:space="0" w:color="000000"/>
              <w:right w:val="single" w:sz="4" w:space="0" w:color="000000"/>
            </w:tcBorders>
            <w:shd w:val="clear" w:color="auto" w:fill="000000"/>
          </w:tcPr>
          <w:p w14:paraId="37128FC4" w14:textId="77777777" w:rsidR="00C524CE" w:rsidRDefault="005C2FCA">
            <w:pPr>
              <w:spacing w:after="0" w:line="259" w:lineRule="auto"/>
              <w:ind w:left="1" w:right="0" w:firstLine="0"/>
            </w:pPr>
            <w:r>
              <w:rPr>
                <w:color w:val="FFFFFF"/>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000000"/>
          </w:tcPr>
          <w:p w14:paraId="5E221EA1" w14:textId="77777777" w:rsidR="00C524CE" w:rsidRDefault="005C2FCA">
            <w:pPr>
              <w:spacing w:after="0" w:line="259" w:lineRule="auto"/>
              <w:ind w:left="1" w:right="0" w:firstLine="0"/>
            </w:pPr>
            <w:r>
              <w:rPr>
                <w:color w:val="FFFFFF"/>
              </w:rPr>
              <w:t xml:space="preserve">Attract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Pr>
          <w:p w14:paraId="5DFDEAD1" w14:textId="77777777" w:rsidR="00C524CE" w:rsidRDefault="005C2FCA">
            <w:pPr>
              <w:spacing w:after="0" w:line="259" w:lineRule="auto"/>
              <w:ind w:left="1" w:right="0" w:firstLine="0"/>
            </w:pPr>
            <w:r>
              <w:rPr>
                <w:color w:val="FFFFFF"/>
              </w:rPr>
              <w:t xml:space="preserve">Hire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Pr>
          <w:p w14:paraId="71263614" w14:textId="77777777" w:rsidR="00C524CE" w:rsidRDefault="005C2FCA">
            <w:pPr>
              <w:spacing w:after="0" w:line="259" w:lineRule="auto"/>
              <w:ind w:left="0" w:right="0" w:firstLine="0"/>
              <w:jc w:val="both"/>
            </w:pPr>
            <w:r>
              <w:rPr>
                <w:color w:val="FFFFFF"/>
              </w:rPr>
              <w:t xml:space="preserve">Onboard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Pr>
          <w:p w14:paraId="61F59B85" w14:textId="77777777" w:rsidR="00C524CE" w:rsidRDefault="005C2FCA">
            <w:pPr>
              <w:spacing w:after="0" w:line="259" w:lineRule="auto"/>
              <w:ind w:left="1" w:right="0" w:firstLine="0"/>
            </w:pPr>
            <w:r>
              <w:rPr>
                <w:color w:val="FFFFFF"/>
              </w:rPr>
              <w:t xml:space="preserve">Engage </w:t>
            </w:r>
          </w:p>
        </w:tc>
        <w:tc>
          <w:tcPr>
            <w:tcW w:w="1135" w:type="dxa"/>
            <w:tcBorders>
              <w:top w:val="single" w:sz="4" w:space="0" w:color="000000"/>
              <w:left w:val="single" w:sz="4" w:space="0" w:color="000000"/>
              <w:bottom w:val="single" w:sz="4" w:space="0" w:color="000000"/>
              <w:right w:val="single" w:sz="4" w:space="0" w:color="000000"/>
            </w:tcBorders>
            <w:shd w:val="clear" w:color="auto" w:fill="000000"/>
          </w:tcPr>
          <w:p w14:paraId="265C19B4" w14:textId="77777777" w:rsidR="00C524CE" w:rsidRDefault="005C2FCA">
            <w:pPr>
              <w:spacing w:after="0" w:line="259" w:lineRule="auto"/>
              <w:ind w:left="0" w:right="0" w:firstLine="0"/>
            </w:pPr>
            <w:r>
              <w:rPr>
                <w:color w:val="FFFFFF"/>
              </w:rPr>
              <w:t xml:space="preserve">Perform </w:t>
            </w:r>
          </w:p>
        </w:tc>
        <w:tc>
          <w:tcPr>
            <w:tcW w:w="1133" w:type="dxa"/>
            <w:tcBorders>
              <w:top w:val="single" w:sz="4" w:space="0" w:color="000000"/>
              <w:left w:val="single" w:sz="4" w:space="0" w:color="000000"/>
              <w:bottom w:val="single" w:sz="4" w:space="0" w:color="000000"/>
              <w:right w:val="single" w:sz="4" w:space="0" w:color="000000"/>
            </w:tcBorders>
            <w:shd w:val="clear" w:color="auto" w:fill="000000"/>
          </w:tcPr>
          <w:p w14:paraId="3652E6CF" w14:textId="77777777" w:rsidR="00C524CE" w:rsidRDefault="005C2FCA">
            <w:pPr>
              <w:spacing w:after="0" w:line="259" w:lineRule="auto"/>
              <w:ind w:left="1" w:right="0" w:firstLine="0"/>
            </w:pPr>
            <w:r>
              <w:rPr>
                <w:color w:val="FFFFFF"/>
              </w:rPr>
              <w:t xml:space="preserve">Develop </w:t>
            </w:r>
          </w:p>
        </w:tc>
      </w:tr>
      <w:tr w:rsidR="00C524CE" w14:paraId="45A24140" w14:textId="77777777">
        <w:trPr>
          <w:trHeight w:val="264"/>
        </w:trPr>
        <w:tc>
          <w:tcPr>
            <w:tcW w:w="2324" w:type="dxa"/>
            <w:tcBorders>
              <w:top w:val="single" w:sz="4" w:space="0" w:color="000000"/>
              <w:left w:val="nil"/>
              <w:bottom w:val="single" w:sz="4" w:space="0" w:color="000000"/>
              <w:right w:val="nil"/>
            </w:tcBorders>
            <w:shd w:val="clear" w:color="auto" w:fill="000000"/>
          </w:tcPr>
          <w:p w14:paraId="6E2B9646" w14:textId="77777777" w:rsidR="00C524CE" w:rsidRDefault="005C2FCA">
            <w:pPr>
              <w:spacing w:after="0" w:line="259" w:lineRule="auto"/>
              <w:ind w:left="1" w:right="0" w:firstLine="0"/>
            </w:pPr>
            <w:r>
              <w:rPr>
                <w:color w:val="FFFFFF"/>
              </w:rPr>
              <w:t xml:space="preserve">Capability </w:t>
            </w:r>
          </w:p>
        </w:tc>
        <w:tc>
          <w:tcPr>
            <w:tcW w:w="1135" w:type="dxa"/>
            <w:tcBorders>
              <w:top w:val="single" w:sz="4" w:space="0" w:color="000000"/>
              <w:left w:val="nil"/>
              <w:bottom w:val="single" w:sz="4" w:space="0" w:color="000000"/>
              <w:right w:val="nil"/>
            </w:tcBorders>
            <w:shd w:val="clear" w:color="auto" w:fill="000000"/>
          </w:tcPr>
          <w:p w14:paraId="1930E8E7" w14:textId="77777777" w:rsidR="00C524CE" w:rsidRDefault="005C2FCA">
            <w:pPr>
              <w:spacing w:after="0" w:line="259" w:lineRule="auto"/>
              <w:ind w:left="1" w:right="0" w:firstLine="0"/>
            </w:pPr>
            <w:r>
              <w:rPr>
                <w:color w:val="FFFFFF"/>
              </w:rPr>
              <w:t xml:space="preserve"> </w:t>
            </w:r>
          </w:p>
        </w:tc>
        <w:tc>
          <w:tcPr>
            <w:tcW w:w="1134" w:type="dxa"/>
            <w:tcBorders>
              <w:top w:val="single" w:sz="4" w:space="0" w:color="000000"/>
              <w:left w:val="nil"/>
              <w:bottom w:val="single" w:sz="4" w:space="0" w:color="000000"/>
              <w:right w:val="nil"/>
            </w:tcBorders>
            <w:shd w:val="clear" w:color="auto" w:fill="000000"/>
          </w:tcPr>
          <w:p w14:paraId="0463A7EF" w14:textId="77777777" w:rsidR="00C524CE" w:rsidRDefault="005C2FCA">
            <w:pPr>
              <w:spacing w:after="0" w:line="259" w:lineRule="auto"/>
              <w:ind w:left="1" w:right="0" w:firstLine="0"/>
            </w:pPr>
            <w:r>
              <w:rPr>
                <w:color w:val="FFFFFF"/>
              </w:rPr>
              <w:t xml:space="preserve"> </w:t>
            </w:r>
          </w:p>
        </w:tc>
        <w:tc>
          <w:tcPr>
            <w:tcW w:w="1134" w:type="dxa"/>
            <w:tcBorders>
              <w:top w:val="single" w:sz="4" w:space="0" w:color="000000"/>
              <w:left w:val="nil"/>
              <w:bottom w:val="single" w:sz="4" w:space="0" w:color="000000"/>
              <w:right w:val="nil"/>
            </w:tcBorders>
            <w:shd w:val="clear" w:color="auto" w:fill="000000"/>
          </w:tcPr>
          <w:p w14:paraId="7E2E3045" w14:textId="77777777" w:rsidR="00C524CE" w:rsidRDefault="005C2FCA">
            <w:pPr>
              <w:spacing w:after="0" w:line="259" w:lineRule="auto"/>
              <w:ind w:left="0" w:right="0" w:firstLine="0"/>
            </w:pPr>
            <w:r>
              <w:rPr>
                <w:color w:val="FFFFFF"/>
              </w:rPr>
              <w:t xml:space="preserve"> </w:t>
            </w:r>
          </w:p>
        </w:tc>
        <w:tc>
          <w:tcPr>
            <w:tcW w:w="1134" w:type="dxa"/>
            <w:tcBorders>
              <w:top w:val="single" w:sz="4" w:space="0" w:color="000000"/>
              <w:left w:val="nil"/>
              <w:bottom w:val="single" w:sz="4" w:space="0" w:color="000000"/>
              <w:right w:val="nil"/>
            </w:tcBorders>
            <w:shd w:val="clear" w:color="auto" w:fill="000000"/>
          </w:tcPr>
          <w:p w14:paraId="4CFECCF6" w14:textId="77777777" w:rsidR="00C524CE" w:rsidRDefault="005C2FCA">
            <w:pPr>
              <w:spacing w:after="0" w:line="259" w:lineRule="auto"/>
              <w:ind w:left="1" w:right="0" w:firstLine="0"/>
            </w:pPr>
            <w:r>
              <w:rPr>
                <w:color w:val="FFFFFF"/>
              </w:rPr>
              <w:t xml:space="preserve"> </w:t>
            </w:r>
          </w:p>
        </w:tc>
        <w:tc>
          <w:tcPr>
            <w:tcW w:w="1135" w:type="dxa"/>
            <w:tcBorders>
              <w:top w:val="single" w:sz="4" w:space="0" w:color="000000"/>
              <w:left w:val="nil"/>
              <w:bottom w:val="single" w:sz="4" w:space="0" w:color="000000"/>
              <w:right w:val="nil"/>
            </w:tcBorders>
            <w:shd w:val="clear" w:color="auto" w:fill="000000"/>
          </w:tcPr>
          <w:p w14:paraId="6609E9FB" w14:textId="77777777" w:rsidR="00C524CE" w:rsidRDefault="005C2FCA">
            <w:pPr>
              <w:spacing w:after="0" w:line="259" w:lineRule="auto"/>
              <w:ind w:left="0" w:right="0" w:firstLine="0"/>
            </w:pPr>
            <w:r>
              <w:rPr>
                <w:color w:val="FFFFFF"/>
              </w:rPr>
              <w:t xml:space="preserve"> </w:t>
            </w:r>
          </w:p>
        </w:tc>
        <w:tc>
          <w:tcPr>
            <w:tcW w:w="1133" w:type="dxa"/>
            <w:tcBorders>
              <w:top w:val="single" w:sz="4" w:space="0" w:color="000000"/>
              <w:left w:val="nil"/>
              <w:bottom w:val="single" w:sz="4" w:space="0" w:color="000000"/>
              <w:right w:val="nil"/>
            </w:tcBorders>
            <w:shd w:val="clear" w:color="auto" w:fill="000000"/>
          </w:tcPr>
          <w:p w14:paraId="2562429D" w14:textId="77777777" w:rsidR="00C524CE" w:rsidRDefault="005C2FCA">
            <w:pPr>
              <w:spacing w:after="0" w:line="259" w:lineRule="auto"/>
              <w:ind w:left="1" w:right="0" w:firstLine="0"/>
            </w:pPr>
            <w:r>
              <w:rPr>
                <w:color w:val="FFFFFF"/>
              </w:rPr>
              <w:t xml:space="preserve"> </w:t>
            </w:r>
          </w:p>
        </w:tc>
      </w:tr>
      <w:tr w:rsidR="00C524CE" w14:paraId="29FE2F5A" w14:textId="77777777">
        <w:trPr>
          <w:trHeight w:val="266"/>
        </w:trPr>
        <w:tc>
          <w:tcPr>
            <w:tcW w:w="2324" w:type="dxa"/>
            <w:tcBorders>
              <w:top w:val="single" w:sz="4" w:space="0" w:color="000000"/>
              <w:left w:val="single" w:sz="4" w:space="0" w:color="000000"/>
              <w:bottom w:val="single" w:sz="4" w:space="0" w:color="000000"/>
              <w:right w:val="single" w:sz="4" w:space="0" w:color="000000"/>
            </w:tcBorders>
          </w:tcPr>
          <w:p w14:paraId="7CAE0146" w14:textId="77777777" w:rsidR="00C524CE" w:rsidRDefault="005C2FCA">
            <w:pPr>
              <w:spacing w:after="0" w:line="259" w:lineRule="auto"/>
              <w:ind w:left="1" w:right="0" w:firstLine="0"/>
            </w:pPr>
            <w:r>
              <w:t xml:space="preserve">Team (Current) </w:t>
            </w:r>
          </w:p>
        </w:tc>
        <w:tc>
          <w:tcPr>
            <w:tcW w:w="1135" w:type="dxa"/>
            <w:tcBorders>
              <w:top w:val="single" w:sz="4" w:space="0" w:color="000000"/>
              <w:left w:val="single" w:sz="4" w:space="0" w:color="000000"/>
              <w:bottom w:val="single" w:sz="4" w:space="0" w:color="000000"/>
              <w:right w:val="single" w:sz="4" w:space="0" w:color="000000"/>
            </w:tcBorders>
            <w:shd w:val="clear" w:color="auto" w:fill="70AD47"/>
          </w:tcPr>
          <w:p w14:paraId="3A73D025"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70AD47"/>
          </w:tcPr>
          <w:p w14:paraId="0804DCB5"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3D93C73F"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70AD47"/>
          </w:tcPr>
          <w:p w14:paraId="694F9E44"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70AD47"/>
          </w:tcPr>
          <w:p w14:paraId="2E778380"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70AD47"/>
          </w:tcPr>
          <w:p w14:paraId="39FC9573" w14:textId="77777777" w:rsidR="00C524CE" w:rsidRDefault="005C2FCA">
            <w:pPr>
              <w:spacing w:after="0" w:line="259" w:lineRule="auto"/>
              <w:ind w:left="1" w:right="0" w:firstLine="0"/>
            </w:pPr>
            <w:r>
              <w:t xml:space="preserve"> </w:t>
            </w:r>
          </w:p>
        </w:tc>
      </w:tr>
      <w:tr w:rsidR="00C524CE" w14:paraId="3F53FBE2" w14:textId="77777777">
        <w:trPr>
          <w:trHeight w:val="264"/>
        </w:trPr>
        <w:tc>
          <w:tcPr>
            <w:tcW w:w="2324" w:type="dxa"/>
            <w:tcBorders>
              <w:top w:val="single" w:sz="4" w:space="0" w:color="000000"/>
              <w:left w:val="single" w:sz="4" w:space="0" w:color="000000"/>
              <w:bottom w:val="single" w:sz="4" w:space="0" w:color="000000"/>
              <w:right w:val="single" w:sz="4" w:space="0" w:color="000000"/>
            </w:tcBorders>
          </w:tcPr>
          <w:p w14:paraId="176B499E" w14:textId="77777777" w:rsidR="00C524CE" w:rsidRDefault="005C2FCA">
            <w:pPr>
              <w:spacing w:after="0" w:line="259" w:lineRule="auto"/>
              <w:ind w:left="1" w:right="0" w:firstLine="0"/>
            </w:pPr>
            <w:r>
              <w:t xml:space="preserve">Team (New Tasks)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09F3F58A"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70AD47"/>
          </w:tcPr>
          <w:p w14:paraId="6F1F5904"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20A6DCE6"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70AD47"/>
          </w:tcPr>
          <w:p w14:paraId="3C753381"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70AD47"/>
          </w:tcPr>
          <w:p w14:paraId="7745AE6E"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7D31"/>
          </w:tcPr>
          <w:p w14:paraId="4741B89B" w14:textId="77777777" w:rsidR="00C524CE" w:rsidRDefault="005C2FCA">
            <w:pPr>
              <w:spacing w:after="0" w:line="259" w:lineRule="auto"/>
              <w:ind w:left="1" w:right="0" w:firstLine="0"/>
            </w:pPr>
            <w:r>
              <w:t xml:space="preserve"> </w:t>
            </w:r>
          </w:p>
        </w:tc>
      </w:tr>
      <w:tr w:rsidR="00C524CE" w14:paraId="407CDA04" w14:textId="77777777">
        <w:trPr>
          <w:trHeight w:val="266"/>
        </w:trPr>
        <w:tc>
          <w:tcPr>
            <w:tcW w:w="2324" w:type="dxa"/>
            <w:tcBorders>
              <w:top w:val="single" w:sz="4" w:space="0" w:color="000000"/>
              <w:left w:val="single" w:sz="4" w:space="0" w:color="000000"/>
              <w:bottom w:val="single" w:sz="4" w:space="0" w:color="000000"/>
              <w:right w:val="single" w:sz="4" w:space="0" w:color="000000"/>
            </w:tcBorders>
          </w:tcPr>
          <w:p w14:paraId="13F2E452" w14:textId="77777777" w:rsidR="00C524CE" w:rsidRDefault="005C2FCA">
            <w:pPr>
              <w:spacing w:after="0" w:line="259" w:lineRule="auto"/>
              <w:ind w:left="1" w:right="0" w:firstLine="0"/>
            </w:pPr>
            <w:r>
              <w:t xml:space="preserve">Process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682DE1BF"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433A52EC"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2F8C0F36"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2B305E8A"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79A79864"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7D31"/>
          </w:tcPr>
          <w:p w14:paraId="2D8E2060" w14:textId="77777777" w:rsidR="00C524CE" w:rsidRDefault="005C2FCA">
            <w:pPr>
              <w:spacing w:after="0" w:line="259" w:lineRule="auto"/>
              <w:ind w:left="1" w:right="0" w:firstLine="0"/>
            </w:pPr>
            <w:r>
              <w:t xml:space="preserve"> </w:t>
            </w:r>
          </w:p>
        </w:tc>
      </w:tr>
      <w:tr w:rsidR="00C524CE" w14:paraId="4E5AAACB" w14:textId="77777777">
        <w:trPr>
          <w:trHeight w:val="264"/>
        </w:trPr>
        <w:tc>
          <w:tcPr>
            <w:tcW w:w="2324" w:type="dxa"/>
            <w:tcBorders>
              <w:top w:val="single" w:sz="4" w:space="0" w:color="000000"/>
              <w:left w:val="single" w:sz="4" w:space="0" w:color="000000"/>
              <w:bottom w:val="single" w:sz="4" w:space="0" w:color="000000"/>
              <w:right w:val="single" w:sz="4" w:space="0" w:color="000000"/>
            </w:tcBorders>
          </w:tcPr>
          <w:p w14:paraId="10C4AED0" w14:textId="77777777" w:rsidR="00C524CE" w:rsidRDefault="005C2FCA">
            <w:pPr>
              <w:spacing w:after="0" w:line="259" w:lineRule="auto"/>
              <w:ind w:left="1" w:right="0" w:firstLine="0"/>
            </w:pPr>
            <w:r>
              <w:t xml:space="preserve">System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64730F7E"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2D263BE0"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2ED3D7D1"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100B45CB"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1B81408F"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7D31"/>
          </w:tcPr>
          <w:p w14:paraId="48967030" w14:textId="77777777" w:rsidR="00C524CE" w:rsidRDefault="005C2FCA">
            <w:pPr>
              <w:spacing w:after="0" w:line="259" w:lineRule="auto"/>
              <w:ind w:left="1" w:right="0" w:firstLine="0"/>
            </w:pPr>
            <w:r>
              <w:t xml:space="preserve"> </w:t>
            </w:r>
          </w:p>
        </w:tc>
      </w:tr>
      <w:tr w:rsidR="00C524CE" w14:paraId="07F7F88F" w14:textId="77777777">
        <w:trPr>
          <w:trHeight w:val="265"/>
        </w:trPr>
        <w:tc>
          <w:tcPr>
            <w:tcW w:w="2324" w:type="dxa"/>
            <w:tcBorders>
              <w:top w:val="single" w:sz="4" w:space="0" w:color="000000"/>
              <w:left w:val="nil"/>
              <w:bottom w:val="single" w:sz="4" w:space="0" w:color="000000"/>
              <w:right w:val="nil"/>
            </w:tcBorders>
            <w:shd w:val="clear" w:color="auto" w:fill="000000"/>
          </w:tcPr>
          <w:p w14:paraId="075700EC" w14:textId="77777777" w:rsidR="00C524CE" w:rsidRDefault="005C2FCA">
            <w:pPr>
              <w:spacing w:after="0" w:line="259" w:lineRule="auto"/>
              <w:ind w:left="1" w:right="0" w:firstLine="0"/>
            </w:pPr>
            <w:r>
              <w:rPr>
                <w:color w:val="FFFFFF"/>
              </w:rPr>
              <w:t xml:space="preserve"> </w:t>
            </w:r>
          </w:p>
        </w:tc>
        <w:tc>
          <w:tcPr>
            <w:tcW w:w="1135" w:type="dxa"/>
            <w:tcBorders>
              <w:top w:val="single" w:sz="4" w:space="0" w:color="000000"/>
              <w:left w:val="nil"/>
              <w:bottom w:val="single" w:sz="4" w:space="0" w:color="000000"/>
              <w:right w:val="nil"/>
            </w:tcBorders>
            <w:shd w:val="clear" w:color="auto" w:fill="000000"/>
          </w:tcPr>
          <w:p w14:paraId="2FCB02AD" w14:textId="77777777" w:rsidR="00C524CE" w:rsidRDefault="005C2FCA">
            <w:pPr>
              <w:spacing w:after="0" w:line="259" w:lineRule="auto"/>
              <w:ind w:left="1" w:right="0" w:firstLine="0"/>
            </w:pPr>
            <w:r>
              <w:rPr>
                <w:color w:val="FFFFFF"/>
              </w:rPr>
              <w:t xml:space="preserve"> </w:t>
            </w:r>
          </w:p>
        </w:tc>
        <w:tc>
          <w:tcPr>
            <w:tcW w:w="1134" w:type="dxa"/>
            <w:tcBorders>
              <w:top w:val="single" w:sz="4" w:space="0" w:color="000000"/>
              <w:left w:val="nil"/>
              <w:bottom w:val="single" w:sz="4" w:space="0" w:color="000000"/>
              <w:right w:val="nil"/>
            </w:tcBorders>
            <w:shd w:val="clear" w:color="auto" w:fill="000000"/>
          </w:tcPr>
          <w:p w14:paraId="1A326F62" w14:textId="77777777" w:rsidR="00C524CE" w:rsidRDefault="005C2FCA">
            <w:pPr>
              <w:spacing w:after="0" w:line="259" w:lineRule="auto"/>
              <w:ind w:left="1" w:right="0" w:firstLine="0"/>
            </w:pPr>
            <w:r>
              <w:rPr>
                <w:color w:val="FFFFFF"/>
              </w:rPr>
              <w:t xml:space="preserve"> </w:t>
            </w:r>
          </w:p>
        </w:tc>
        <w:tc>
          <w:tcPr>
            <w:tcW w:w="1134" w:type="dxa"/>
            <w:tcBorders>
              <w:top w:val="single" w:sz="4" w:space="0" w:color="000000"/>
              <w:left w:val="nil"/>
              <w:bottom w:val="single" w:sz="4" w:space="0" w:color="000000"/>
              <w:right w:val="nil"/>
            </w:tcBorders>
            <w:shd w:val="clear" w:color="auto" w:fill="000000"/>
          </w:tcPr>
          <w:p w14:paraId="1BE7AF7C" w14:textId="77777777" w:rsidR="00C524CE" w:rsidRDefault="005C2FCA">
            <w:pPr>
              <w:spacing w:after="0" w:line="259" w:lineRule="auto"/>
              <w:ind w:left="0" w:right="0" w:firstLine="0"/>
            </w:pPr>
            <w:r>
              <w:rPr>
                <w:color w:val="FFFFFF"/>
              </w:rPr>
              <w:t xml:space="preserve"> </w:t>
            </w:r>
          </w:p>
        </w:tc>
        <w:tc>
          <w:tcPr>
            <w:tcW w:w="1134" w:type="dxa"/>
            <w:tcBorders>
              <w:top w:val="single" w:sz="4" w:space="0" w:color="000000"/>
              <w:left w:val="nil"/>
              <w:bottom w:val="single" w:sz="4" w:space="0" w:color="000000"/>
              <w:right w:val="nil"/>
            </w:tcBorders>
            <w:shd w:val="clear" w:color="auto" w:fill="000000"/>
          </w:tcPr>
          <w:p w14:paraId="2243FA52" w14:textId="77777777" w:rsidR="00C524CE" w:rsidRDefault="005C2FCA">
            <w:pPr>
              <w:spacing w:after="0" w:line="259" w:lineRule="auto"/>
              <w:ind w:left="1" w:right="0" w:firstLine="0"/>
            </w:pPr>
            <w:r>
              <w:rPr>
                <w:color w:val="FFFFFF"/>
              </w:rPr>
              <w:t xml:space="preserve"> </w:t>
            </w:r>
          </w:p>
        </w:tc>
        <w:tc>
          <w:tcPr>
            <w:tcW w:w="1135" w:type="dxa"/>
            <w:tcBorders>
              <w:top w:val="single" w:sz="4" w:space="0" w:color="000000"/>
              <w:left w:val="nil"/>
              <w:bottom w:val="single" w:sz="4" w:space="0" w:color="000000"/>
              <w:right w:val="nil"/>
            </w:tcBorders>
            <w:shd w:val="clear" w:color="auto" w:fill="000000"/>
          </w:tcPr>
          <w:p w14:paraId="24E6E033" w14:textId="77777777" w:rsidR="00C524CE" w:rsidRDefault="005C2FCA">
            <w:pPr>
              <w:spacing w:after="0" w:line="259" w:lineRule="auto"/>
              <w:ind w:left="0" w:right="0" w:firstLine="0"/>
            </w:pPr>
            <w:r>
              <w:rPr>
                <w:color w:val="FFFFFF"/>
              </w:rPr>
              <w:t xml:space="preserve"> </w:t>
            </w:r>
          </w:p>
        </w:tc>
        <w:tc>
          <w:tcPr>
            <w:tcW w:w="1133" w:type="dxa"/>
            <w:tcBorders>
              <w:top w:val="single" w:sz="4" w:space="0" w:color="000000"/>
              <w:left w:val="nil"/>
              <w:bottom w:val="single" w:sz="4" w:space="0" w:color="000000"/>
              <w:right w:val="nil"/>
            </w:tcBorders>
            <w:shd w:val="clear" w:color="auto" w:fill="000000"/>
          </w:tcPr>
          <w:p w14:paraId="4833D826" w14:textId="77777777" w:rsidR="00C524CE" w:rsidRDefault="005C2FCA">
            <w:pPr>
              <w:spacing w:after="0" w:line="259" w:lineRule="auto"/>
              <w:ind w:left="1" w:right="0" w:firstLine="0"/>
            </w:pPr>
            <w:r>
              <w:rPr>
                <w:color w:val="FFFFFF"/>
              </w:rPr>
              <w:t xml:space="preserve"> </w:t>
            </w:r>
          </w:p>
        </w:tc>
      </w:tr>
      <w:tr w:rsidR="00C524CE" w14:paraId="5DC06D1D" w14:textId="77777777">
        <w:trPr>
          <w:trHeight w:val="265"/>
        </w:trPr>
        <w:tc>
          <w:tcPr>
            <w:tcW w:w="2324" w:type="dxa"/>
            <w:tcBorders>
              <w:top w:val="single" w:sz="4" w:space="0" w:color="000000"/>
              <w:left w:val="single" w:sz="4" w:space="0" w:color="000000"/>
              <w:bottom w:val="single" w:sz="4" w:space="0" w:color="000000"/>
              <w:right w:val="single" w:sz="4" w:space="0" w:color="000000"/>
            </w:tcBorders>
            <w:shd w:val="clear" w:color="auto" w:fill="000000"/>
          </w:tcPr>
          <w:p w14:paraId="4F0735C1" w14:textId="77777777" w:rsidR="00C524CE" w:rsidRDefault="005C2FCA">
            <w:pPr>
              <w:spacing w:after="0" w:line="259" w:lineRule="auto"/>
              <w:ind w:left="1" w:right="0" w:firstLine="0"/>
            </w:pPr>
            <w:r>
              <w:rPr>
                <w:color w:val="FFFFFF"/>
              </w:rPr>
              <w:t xml:space="preserve">Experience </w:t>
            </w:r>
          </w:p>
        </w:tc>
        <w:tc>
          <w:tcPr>
            <w:tcW w:w="1135" w:type="dxa"/>
            <w:tcBorders>
              <w:top w:val="single" w:sz="4" w:space="0" w:color="000000"/>
              <w:left w:val="single" w:sz="4" w:space="0" w:color="000000"/>
              <w:bottom w:val="single" w:sz="4" w:space="0" w:color="000000"/>
              <w:right w:val="single" w:sz="4" w:space="0" w:color="000000"/>
            </w:tcBorders>
            <w:shd w:val="clear" w:color="auto" w:fill="000000"/>
          </w:tcPr>
          <w:p w14:paraId="62A6029B" w14:textId="77777777" w:rsidR="00C524CE" w:rsidRDefault="005C2FCA">
            <w:pPr>
              <w:spacing w:after="0" w:line="259" w:lineRule="auto"/>
              <w:ind w:left="1" w:right="0" w:firstLine="0"/>
            </w:pPr>
            <w:r>
              <w:rPr>
                <w:color w:va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Pr>
          <w:p w14:paraId="15BED7D1" w14:textId="77777777" w:rsidR="00C524CE" w:rsidRDefault="005C2FCA">
            <w:pPr>
              <w:spacing w:after="0" w:line="259" w:lineRule="auto"/>
              <w:ind w:left="1" w:right="0" w:firstLine="0"/>
            </w:pPr>
            <w:r>
              <w:rPr>
                <w:color w:va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Pr>
          <w:p w14:paraId="556A28CB" w14:textId="77777777" w:rsidR="00C524CE" w:rsidRDefault="005C2FCA">
            <w:pPr>
              <w:spacing w:after="0" w:line="259" w:lineRule="auto"/>
              <w:ind w:left="0" w:right="0" w:firstLine="0"/>
            </w:pPr>
            <w:r>
              <w:rPr>
                <w:color w:va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Pr>
          <w:p w14:paraId="64ABD29A" w14:textId="77777777" w:rsidR="00C524CE" w:rsidRDefault="005C2FCA">
            <w:pPr>
              <w:spacing w:after="0" w:line="259" w:lineRule="auto"/>
              <w:ind w:left="1" w:right="0" w:firstLine="0"/>
            </w:pPr>
            <w:r>
              <w:rPr>
                <w:color w:val="FFFFFF"/>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000000"/>
          </w:tcPr>
          <w:p w14:paraId="2EBB5C80" w14:textId="77777777" w:rsidR="00C524CE" w:rsidRDefault="005C2FCA">
            <w:pPr>
              <w:spacing w:after="0" w:line="259" w:lineRule="auto"/>
              <w:ind w:left="0" w:right="0" w:firstLine="0"/>
            </w:pPr>
            <w:r>
              <w:rPr>
                <w:color w:val="FFFFFF"/>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000000"/>
          </w:tcPr>
          <w:p w14:paraId="64D86C52" w14:textId="77777777" w:rsidR="00C524CE" w:rsidRDefault="005C2FCA">
            <w:pPr>
              <w:spacing w:after="0" w:line="259" w:lineRule="auto"/>
              <w:ind w:left="1" w:right="0" w:firstLine="0"/>
            </w:pPr>
            <w:r>
              <w:rPr>
                <w:color w:val="FFFFFF"/>
              </w:rPr>
              <w:t xml:space="preserve"> </w:t>
            </w:r>
          </w:p>
        </w:tc>
      </w:tr>
      <w:tr w:rsidR="00C524CE" w14:paraId="0D3D7B39" w14:textId="77777777">
        <w:trPr>
          <w:trHeight w:val="264"/>
        </w:trPr>
        <w:tc>
          <w:tcPr>
            <w:tcW w:w="2324" w:type="dxa"/>
            <w:tcBorders>
              <w:top w:val="single" w:sz="4" w:space="0" w:color="000000"/>
              <w:left w:val="single" w:sz="4" w:space="0" w:color="000000"/>
              <w:bottom w:val="single" w:sz="4" w:space="0" w:color="000000"/>
              <w:right w:val="single" w:sz="4" w:space="0" w:color="000000"/>
            </w:tcBorders>
          </w:tcPr>
          <w:p w14:paraId="3A26DDE2" w14:textId="77777777" w:rsidR="00C524CE" w:rsidRDefault="005C2FCA">
            <w:pPr>
              <w:spacing w:after="0" w:line="259" w:lineRule="auto"/>
              <w:ind w:left="1" w:right="0" w:firstLine="0"/>
            </w:pPr>
            <w:r>
              <w:t xml:space="preserve">Employee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001AF39C"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2500463F"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16939690"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3703D29A"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28B331F1"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7D31"/>
          </w:tcPr>
          <w:p w14:paraId="7D8FB5C6" w14:textId="77777777" w:rsidR="00C524CE" w:rsidRDefault="005C2FCA">
            <w:pPr>
              <w:spacing w:after="0" w:line="259" w:lineRule="auto"/>
              <w:ind w:left="1" w:right="0" w:firstLine="0"/>
            </w:pPr>
            <w:r>
              <w:t xml:space="preserve"> </w:t>
            </w:r>
          </w:p>
        </w:tc>
      </w:tr>
      <w:tr w:rsidR="00C524CE" w14:paraId="4221EF9D" w14:textId="77777777">
        <w:trPr>
          <w:trHeight w:val="267"/>
        </w:trPr>
        <w:tc>
          <w:tcPr>
            <w:tcW w:w="2324" w:type="dxa"/>
            <w:tcBorders>
              <w:top w:val="single" w:sz="4" w:space="0" w:color="000000"/>
              <w:left w:val="single" w:sz="4" w:space="0" w:color="000000"/>
              <w:bottom w:val="single" w:sz="4" w:space="0" w:color="000000"/>
              <w:right w:val="single" w:sz="4" w:space="0" w:color="000000"/>
            </w:tcBorders>
          </w:tcPr>
          <w:p w14:paraId="0AACEACA" w14:textId="77777777" w:rsidR="00C524CE" w:rsidRDefault="005C2FCA">
            <w:pPr>
              <w:spacing w:after="0" w:line="259" w:lineRule="auto"/>
              <w:ind w:left="1" w:right="0" w:firstLine="0"/>
            </w:pPr>
            <w:r>
              <w:t xml:space="preserve">HR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26B7F9E3"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7AFA3D46"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6D0D8F07"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3C34EF43"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55CBB096"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7D31"/>
          </w:tcPr>
          <w:p w14:paraId="02423CC4" w14:textId="77777777" w:rsidR="00C524CE" w:rsidRDefault="005C2FCA">
            <w:pPr>
              <w:spacing w:after="0" w:line="259" w:lineRule="auto"/>
              <w:ind w:left="1" w:right="0" w:firstLine="0"/>
            </w:pPr>
            <w:r>
              <w:t xml:space="preserve"> </w:t>
            </w:r>
          </w:p>
        </w:tc>
      </w:tr>
      <w:tr w:rsidR="00C524CE" w14:paraId="319DED95" w14:textId="77777777">
        <w:trPr>
          <w:trHeight w:val="264"/>
        </w:trPr>
        <w:tc>
          <w:tcPr>
            <w:tcW w:w="2324" w:type="dxa"/>
            <w:tcBorders>
              <w:top w:val="single" w:sz="4" w:space="0" w:color="000000"/>
              <w:left w:val="single" w:sz="4" w:space="0" w:color="000000"/>
              <w:bottom w:val="single" w:sz="4" w:space="0" w:color="000000"/>
              <w:right w:val="single" w:sz="4" w:space="0" w:color="000000"/>
            </w:tcBorders>
          </w:tcPr>
          <w:p w14:paraId="2AF22DA9" w14:textId="77777777" w:rsidR="00C524CE" w:rsidRDefault="005C2FCA">
            <w:pPr>
              <w:spacing w:after="0" w:line="259" w:lineRule="auto"/>
              <w:ind w:left="1" w:right="0" w:firstLine="0"/>
            </w:pPr>
            <w:r>
              <w:t xml:space="preserve">Manager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27CE6BC9"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3509CB1F"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53C23A94"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5D4E2332"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19A9106E"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7D31"/>
          </w:tcPr>
          <w:p w14:paraId="05E80895" w14:textId="77777777" w:rsidR="00C524CE" w:rsidRDefault="005C2FCA">
            <w:pPr>
              <w:spacing w:after="0" w:line="259" w:lineRule="auto"/>
              <w:ind w:left="1" w:right="0" w:firstLine="0"/>
            </w:pPr>
            <w:r>
              <w:t xml:space="preserve"> </w:t>
            </w:r>
          </w:p>
        </w:tc>
      </w:tr>
      <w:tr w:rsidR="00C524CE" w14:paraId="64A0005D" w14:textId="77777777">
        <w:trPr>
          <w:trHeight w:val="264"/>
        </w:trPr>
        <w:tc>
          <w:tcPr>
            <w:tcW w:w="2324" w:type="dxa"/>
            <w:tcBorders>
              <w:top w:val="single" w:sz="4" w:space="0" w:color="000000"/>
              <w:left w:val="single" w:sz="4" w:space="0" w:color="000000"/>
              <w:bottom w:val="single" w:sz="4" w:space="0" w:color="000000"/>
              <w:right w:val="single" w:sz="4" w:space="0" w:color="000000"/>
            </w:tcBorders>
          </w:tcPr>
          <w:p w14:paraId="12B0427A" w14:textId="77777777" w:rsidR="00C524CE" w:rsidRDefault="005C2FCA">
            <w:pPr>
              <w:spacing w:after="0" w:line="259" w:lineRule="auto"/>
              <w:ind w:left="1" w:right="0" w:firstLine="0"/>
            </w:pPr>
            <w:r>
              <w:t xml:space="preserve">Principalship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0EF2F187"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70AD47"/>
          </w:tcPr>
          <w:p w14:paraId="19288C28" w14:textId="77777777" w:rsidR="00C524CE" w:rsidRDefault="005C2FCA">
            <w:pPr>
              <w:spacing w:after="0" w:line="259" w:lineRule="auto"/>
              <w:ind w:left="1"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70AD47"/>
          </w:tcPr>
          <w:p w14:paraId="43959247" w14:textId="77777777" w:rsidR="00C524CE" w:rsidRDefault="005C2FCA">
            <w:pPr>
              <w:spacing w:after="0" w:line="259" w:lineRule="auto"/>
              <w:ind w:left="0" w:righ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ED7D31"/>
          </w:tcPr>
          <w:p w14:paraId="5C198D07" w14:textId="77777777" w:rsidR="00C524CE" w:rsidRDefault="005C2FCA">
            <w:pPr>
              <w:spacing w:after="0" w:line="259" w:lineRule="auto"/>
              <w:ind w:left="1"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D7D31"/>
          </w:tcPr>
          <w:p w14:paraId="5B441A36" w14:textId="77777777" w:rsidR="00C524CE" w:rsidRDefault="005C2FCA">
            <w:pPr>
              <w:spacing w:after="0" w:line="259" w:lineRule="auto"/>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7D31"/>
          </w:tcPr>
          <w:p w14:paraId="5EAE6D32" w14:textId="77777777" w:rsidR="00C524CE" w:rsidRDefault="005C2FCA">
            <w:pPr>
              <w:spacing w:after="0" w:line="259" w:lineRule="auto"/>
              <w:ind w:left="1" w:right="0" w:firstLine="0"/>
            </w:pPr>
            <w:r>
              <w:t xml:space="preserve"> </w:t>
            </w:r>
          </w:p>
        </w:tc>
      </w:tr>
    </w:tbl>
    <w:p w14:paraId="693ACA85" w14:textId="77777777" w:rsidR="00C524CE" w:rsidRDefault="005C2FCA">
      <w:pPr>
        <w:spacing w:after="0" w:line="259" w:lineRule="auto"/>
        <w:ind w:left="0" w:right="0" w:firstLine="0"/>
      </w:pPr>
      <w:r>
        <w:t xml:space="preserve"> </w:t>
      </w:r>
    </w:p>
    <w:p w14:paraId="0F784F40" w14:textId="77777777" w:rsidR="00C524CE" w:rsidRDefault="005C2FCA">
      <w:pPr>
        <w:spacing w:after="0" w:line="259" w:lineRule="auto"/>
        <w:ind w:left="-5" w:right="0"/>
      </w:pPr>
      <w:r>
        <w:rPr>
          <w:b/>
        </w:rPr>
        <w:t xml:space="preserve">Key: </w:t>
      </w:r>
    </w:p>
    <w:tbl>
      <w:tblPr>
        <w:tblStyle w:val="TableGrid"/>
        <w:tblW w:w="2080" w:type="dxa"/>
        <w:tblInd w:w="5" w:type="dxa"/>
        <w:tblCellMar>
          <w:top w:w="11" w:type="dxa"/>
          <w:left w:w="104" w:type="dxa"/>
          <w:bottom w:w="0" w:type="dxa"/>
          <w:right w:w="50" w:type="dxa"/>
        </w:tblCellMar>
        <w:tblLook w:val="04A0" w:firstRow="1" w:lastRow="0" w:firstColumn="1" w:lastColumn="0" w:noHBand="0" w:noVBand="1"/>
      </w:tblPr>
      <w:tblGrid>
        <w:gridCol w:w="1516"/>
        <w:gridCol w:w="564"/>
      </w:tblGrid>
      <w:tr w:rsidR="00C524CE" w14:paraId="03FC62C1" w14:textId="77777777">
        <w:trPr>
          <w:trHeight w:val="262"/>
        </w:trPr>
        <w:tc>
          <w:tcPr>
            <w:tcW w:w="1516" w:type="dxa"/>
            <w:tcBorders>
              <w:top w:val="single" w:sz="4" w:space="0" w:color="000000"/>
              <w:left w:val="single" w:sz="4" w:space="0" w:color="000000"/>
              <w:bottom w:val="single" w:sz="4" w:space="0" w:color="000000"/>
              <w:right w:val="single" w:sz="4" w:space="0" w:color="000000"/>
            </w:tcBorders>
          </w:tcPr>
          <w:p w14:paraId="1584F231" w14:textId="77777777" w:rsidR="00C524CE" w:rsidRDefault="005C2FCA">
            <w:pPr>
              <w:spacing w:after="0" w:line="259" w:lineRule="auto"/>
              <w:ind w:left="4" w:right="0" w:firstLine="0"/>
            </w:pPr>
            <w:r>
              <w:t xml:space="preserve">Good </w:t>
            </w:r>
          </w:p>
        </w:tc>
        <w:tc>
          <w:tcPr>
            <w:tcW w:w="564" w:type="dxa"/>
            <w:tcBorders>
              <w:top w:val="single" w:sz="4" w:space="0" w:color="000000"/>
              <w:left w:val="single" w:sz="4" w:space="0" w:color="000000"/>
              <w:bottom w:val="single" w:sz="4" w:space="0" w:color="000000"/>
              <w:right w:val="single" w:sz="4" w:space="0" w:color="000000"/>
            </w:tcBorders>
            <w:shd w:val="clear" w:color="auto" w:fill="70AD47"/>
          </w:tcPr>
          <w:p w14:paraId="284BEE29" w14:textId="77777777" w:rsidR="00C524CE" w:rsidRDefault="005C2FCA">
            <w:pPr>
              <w:spacing w:after="0" w:line="259" w:lineRule="auto"/>
              <w:ind w:left="0" w:right="0" w:firstLine="0"/>
            </w:pPr>
            <w:r>
              <w:t xml:space="preserve"> </w:t>
            </w:r>
          </w:p>
        </w:tc>
      </w:tr>
      <w:tr w:rsidR="00C524CE" w14:paraId="14B7329C" w14:textId="77777777">
        <w:trPr>
          <w:trHeight w:val="263"/>
        </w:trPr>
        <w:tc>
          <w:tcPr>
            <w:tcW w:w="1516" w:type="dxa"/>
            <w:tcBorders>
              <w:top w:val="single" w:sz="4" w:space="0" w:color="000000"/>
              <w:left w:val="single" w:sz="4" w:space="0" w:color="000000"/>
              <w:bottom w:val="single" w:sz="4" w:space="0" w:color="000000"/>
              <w:right w:val="single" w:sz="4" w:space="0" w:color="000000"/>
            </w:tcBorders>
          </w:tcPr>
          <w:p w14:paraId="04654103" w14:textId="77777777" w:rsidR="00C524CE" w:rsidRDefault="005C2FCA">
            <w:pPr>
              <w:spacing w:after="0" w:line="259" w:lineRule="auto"/>
              <w:ind w:left="4" w:right="0" w:firstLine="0"/>
              <w:jc w:val="both"/>
            </w:pPr>
            <w:r>
              <w:t xml:space="preserve">Development </w:t>
            </w:r>
          </w:p>
        </w:tc>
        <w:tc>
          <w:tcPr>
            <w:tcW w:w="564" w:type="dxa"/>
            <w:tcBorders>
              <w:top w:val="single" w:sz="4" w:space="0" w:color="000000"/>
              <w:left w:val="single" w:sz="4" w:space="0" w:color="000000"/>
              <w:bottom w:val="single" w:sz="4" w:space="0" w:color="000000"/>
              <w:right w:val="single" w:sz="4" w:space="0" w:color="000000"/>
            </w:tcBorders>
            <w:shd w:val="clear" w:color="auto" w:fill="ED7D31"/>
          </w:tcPr>
          <w:p w14:paraId="3B7BBABA" w14:textId="77777777" w:rsidR="00C524CE" w:rsidRDefault="005C2FCA">
            <w:pPr>
              <w:spacing w:after="0" w:line="259" w:lineRule="auto"/>
              <w:ind w:left="0" w:right="0" w:firstLine="0"/>
            </w:pPr>
            <w:r>
              <w:t xml:space="preserve"> </w:t>
            </w:r>
          </w:p>
        </w:tc>
      </w:tr>
    </w:tbl>
    <w:p w14:paraId="531D579F" w14:textId="77777777" w:rsidR="00C524CE" w:rsidRDefault="005C2FCA">
      <w:pPr>
        <w:spacing w:after="0" w:line="259" w:lineRule="auto"/>
        <w:ind w:left="0" w:right="0" w:firstLine="0"/>
      </w:pPr>
      <w:r>
        <w:t xml:space="preserve"> </w:t>
      </w:r>
    </w:p>
    <w:p w14:paraId="27B75D82" w14:textId="77777777" w:rsidR="00C524CE" w:rsidRDefault="005C2FCA">
      <w:pPr>
        <w:ind w:left="-5" w:right="6"/>
      </w:pPr>
      <w:r>
        <w:t xml:space="preserve">This exercise still needs to be completed for the offboarding and alumni stages.  </w:t>
      </w:r>
    </w:p>
    <w:p w14:paraId="408B0989" w14:textId="77777777" w:rsidR="00C524CE" w:rsidRDefault="005C2FCA">
      <w:pPr>
        <w:spacing w:after="0" w:line="259" w:lineRule="auto"/>
        <w:ind w:left="0" w:right="0" w:firstLine="0"/>
      </w:pPr>
      <w:r>
        <w:t xml:space="preserve"> </w:t>
      </w:r>
    </w:p>
    <w:p w14:paraId="30F9A749" w14:textId="77777777" w:rsidR="00C524CE" w:rsidRDefault="005C2FCA">
      <w:pPr>
        <w:ind w:left="-5" w:right="6"/>
      </w:pPr>
      <w:r>
        <w:t>As can be seen above, there is an opportunity to improve the capability and the experience levels across the employee journey. Moving forward, the approach is to review th</w:t>
      </w:r>
      <w:r>
        <w:t xml:space="preserve">e current process and redesign these, with experience being considered when designing the new processes. System and automation will then be considered once the new process are designed, along with training and development for our new approach.  </w:t>
      </w:r>
    </w:p>
    <w:p w14:paraId="74935F2D" w14:textId="77777777" w:rsidR="00C524CE" w:rsidRDefault="005C2FCA">
      <w:pPr>
        <w:spacing w:after="0" w:line="259" w:lineRule="auto"/>
        <w:ind w:left="0" w:right="0" w:firstLine="0"/>
      </w:pPr>
      <w:r>
        <w:t xml:space="preserve"> </w:t>
      </w:r>
    </w:p>
    <w:p w14:paraId="54B74260" w14:textId="77777777" w:rsidR="00C524CE" w:rsidRDefault="005C2FCA">
      <w:pPr>
        <w:spacing w:after="0" w:line="259" w:lineRule="auto"/>
        <w:ind w:left="0" w:right="0" w:firstLine="0"/>
      </w:pPr>
      <w:r>
        <w:rPr>
          <w:b/>
        </w:rPr>
        <w:t xml:space="preserve"> </w:t>
      </w:r>
    </w:p>
    <w:p w14:paraId="157A2EA0" w14:textId="77777777" w:rsidR="00C524CE" w:rsidRDefault="005C2FCA">
      <w:pPr>
        <w:pStyle w:val="Heading2"/>
        <w:ind w:left="-5"/>
      </w:pPr>
      <w:r>
        <w:t>4.2 Em</w:t>
      </w:r>
      <w:r>
        <w:t xml:space="preserve">ployee Engagement &amp; Internal Communications </w:t>
      </w:r>
    </w:p>
    <w:p w14:paraId="0B5B6A1F" w14:textId="77777777" w:rsidR="00C524CE" w:rsidRDefault="005C2FCA">
      <w:pPr>
        <w:spacing w:after="0" w:line="259" w:lineRule="auto"/>
        <w:ind w:left="0" w:right="0" w:firstLine="0"/>
      </w:pPr>
      <w:r>
        <w:rPr>
          <w:b/>
        </w:rPr>
        <w:t xml:space="preserve"> </w:t>
      </w:r>
    </w:p>
    <w:p w14:paraId="4D02F15E" w14:textId="77777777" w:rsidR="00C524CE" w:rsidRDefault="005C2FCA">
      <w:pPr>
        <w:ind w:left="-5" w:right="6"/>
      </w:pPr>
      <w:r>
        <w:t xml:space="preserve">A planned, optimised approach to employee engagement and internal communications will be created and implemented. HR and Marketing will be working closely to ensure this is implemented effectively.  </w:t>
      </w:r>
    </w:p>
    <w:p w14:paraId="04F26F48" w14:textId="77777777" w:rsidR="00C524CE" w:rsidRDefault="005C2FCA">
      <w:pPr>
        <w:spacing w:after="0" w:line="259" w:lineRule="auto"/>
        <w:ind w:left="0" w:right="0" w:firstLine="0"/>
      </w:pPr>
      <w:r>
        <w:t xml:space="preserve"> </w:t>
      </w:r>
    </w:p>
    <w:p w14:paraId="63A3BF3F" w14:textId="77777777" w:rsidR="00C524CE" w:rsidRDefault="005C2FCA">
      <w:pPr>
        <w:ind w:left="-5" w:right="6"/>
      </w:pPr>
      <w:r>
        <w:t>Current</w:t>
      </w:r>
      <w:r>
        <w:t>ly, we are trialling a fortnightly update is issued to all employees, summarising the messages of the College in bite-size sections (attached version w/c3 May).  It may be useful to circulate this to Board members as a means of remaining connected to the C</w:t>
      </w:r>
      <w:r>
        <w:t xml:space="preserve">ollege whilst we remain in a blended and remote mode of operation.  Separately, we have also reviewed Facebook Workplace and are now exploring Microsoft Teams to improve our communication and engagement approach.  </w:t>
      </w:r>
    </w:p>
    <w:p w14:paraId="1BECC688" w14:textId="77777777" w:rsidR="00C524CE" w:rsidRDefault="005C2FCA">
      <w:pPr>
        <w:spacing w:after="0" w:line="259" w:lineRule="auto"/>
        <w:ind w:left="0" w:right="0" w:firstLine="0"/>
      </w:pPr>
      <w:r>
        <w:t xml:space="preserve"> </w:t>
      </w:r>
    </w:p>
    <w:p w14:paraId="6588FF6F" w14:textId="77777777" w:rsidR="00C524CE" w:rsidRDefault="005C2FCA">
      <w:pPr>
        <w:spacing w:after="0" w:line="259" w:lineRule="auto"/>
        <w:ind w:left="0" w:right="0" w:firstLine="0"/>
      </w:pPr>
      <w:r>
        <w:rPr>
          <w:b/>
        </w:rPr>
        <w:lastRenderedPageBreak/>
        <w:t xml:space="preserve"> </w:t>
      </w:r>
    </w:p>
    <w:p w14:paraId="53BC2FB9" w14:textId="77777777" w:rsidR="00C524CE" w:rsidRDefault="005C2FCA">
      <w:pPr>
        <w:pStyle w:val="Heading2"/>
        <w:ind w:left="-5"/>
      </w:pPr>
      <w:r>
        <w:t>4.3 Equality, Diversity &amp; Inclusion</w:t>
      </w:r>
      <w:r>
        <w:rPr>
          <w:b w:val="0"/>
        </w:rPr>
        <w:t xml:space="preserve">  </w:t>
      </w:r>
    </w:p>
    <w:p w14:paraId="757FA358" w14:textId="77777777" w:rsidR="00C524CE" w:rsidRDefault="005C2FCA">
      <w:pPr>
        <w:spacing w:after="0" w:line="259" w:lineRule="auto"/>
        <w:ind w:left="0" w:right="0" w:firstLine="0"/>
      </w:pPr>
      <w:r>
        <w:t xml:space="preserve"> </w:t>
      </w:r>
    </w:p>
    <w:p w14:paraId="3CAA70B0" w14:textId="77777777" w:rsidR="00C524CE" w:rsidRDefault="005C2FCA">
      <w:pPr>
        <w:ind w:left="-5" w:right="6"/>
      </w:pPr>
      <w:r>
        <w:t xml:space="preserve">The Equality Group met on Wednesday 13th January, when a number of items were actioned and discussed. A key focus of the meeting was to review progress of Equality Outcomes and the Equality Mainstreaming Report, due to be published by April 30th, 2021. </w:t>
      </w:r>
    </w:p>
    <w:p w14:paraId="71B1E461" w14:textId="77777777" w:rsidR="00C524CE" w:rsidRDefault="005C2FCA">
      <w:pPr>
        <w:spacing w:after="0" w:line="259" w:lineRule="auto"/>
        <w:ind w:left="0" w:right="0" w:firstLine="0"/>
      </w:pPr>
      <w:r>
        <w:t xml:space="preserve"> </w:t>
      </w:r>
    </w:p>
    <w:p w14:paraId="50935247" w14:textId="77777777" w:rsidR="00C524CE" w:rsidRDefault="005C2FCA">
      <w:pPr>
        <w:pStyle w:val="Heading2"/>
        <w:ind w:left="-5"/>
      </w:pPr>
      <w:r>
        <w:rPr>
          <w:b w:val="0"/>
          <w:u w:val="single" w:color="000000"/>
        </w:rPr>
        <w:t>Equality Act – Public Sector Equality Duty</w:t>
      </w:r>
      <w:r>
        <w:rPr>
          <w:b w:val="0"/>
        </w:rPr>
        <w:t xml:space="preserve"> </w:t>
      </w:r>
    </w:p>
    <w:p w14:paraId="3EC83D24" w14:textId="77777777" w:rsidR="00C524CE" w:rsidRDefault="005C2FCA">
      <w:pPr>
        <w:ind w:left="-5" w:right="6"/>
      </w:pPr>
      <w:r>
        <w:t xml:space="preserve">We have an obligation to take actions to meet the specific duties of the Public Sector </w:t>
      </w:r>
    </w:p>
    <w:p w14:paraId="22DE75A2" w14:textId="77777777" w:rsidR="00C524CE" w:rsidRDefault="005C2FCA">
      <w:pPr>
        <w:ind w:left="-5" w:right="6"/>
      </w:pPr>
      <w:r>
        <w:t>Equality Duty (PSED). The College had a higher than recommended number of Equality Outcomes for the period 2017 – 2021 and h</w:t>
      </w:r>
      <w:r>
        <w:t xml:space="preserve">as achieved most of them, except for marketing material to encourage the disclosure of personal characteristics. The Outcomes and Themes are shown in Appendix C. </w:t>
      </w:r>
    </w:p>
    <w:p w14:paraId="4B537C60" w14:textId="77777777" w:rsidR="00C524CE" w:rsidRDefault="005C2FCA">
      <w:pPr>
        <w:spacing w:after="0" w:line="259" w:lineRule="auto"/>
        <w:ind w:left="0" w:right="0" w:firstLine="0"/>
      </w:pPr>
      <w:r>
        <w:t xml:space="preserve"> </w:t>
      </w:r>
    </w:p>
    <w:p w14:paraId="5CD75560" w14:textId="77777777" w:rsidR="00C524CE" w:rsidRDefault="005C2FCA">
      <w:pPr>
        <w:pStyle w:val="Heading2"/>
        <w:ind w:left="-5"/>
      </w:pPr>
      <w:r>
        <w:rPr>
          <w:b w:val="0"/>
          <w:u w:val="single" w:color="000000"/>
        </w:rPr>
        <w:t>Gender Pay Gap Report</w:t>
      </w:r>
      <w:r>
        <w:rPr>
          <w:b w:val="0"/>
        </w:rPr>
        <w:t xml:space="preserve"> </w:t>
      </w:r>
    </w:p>
    <w:p w14:paraId="4BF3304C" w14:textId="77777777" w:rsidR="00C524CE" w:rsidRDefault="005C2FCA">
      <w:pPr>
        <w:ind w:left="-5" w:right="6"/>
      </w:pPr>
      <w:r>
        <w:t>Women continue to be approximately 2/3 of the headcount in the Colle</w:t>
      </w:r>
      <w:r>
        <w:t xml:space="preserve">ge. The gender pay gap is continuing to narrow between male and female colleagues based on mean and median averages.  The gap is driven predominantly by gender segregation in certain roles. </w:t>
      </w:r>
    </w:p>
    <w:p w14:paraId="4B90A714" w14:textId="77777777" w:rsidR="00C524CE" w:rsidRDefault="005C2FCA">
      <w:pPr>
        <w:spacing w:after="0" w:line="259" w:lineRule="auto"/>
        <w:ind w:left="0" w:right="0" w:firstLine="0"/>
      </w:pPr>
      <w:r>
        <w:t xml:space="preserve"> </w:t>
      </w:r>
    </w:p>
    <w:tbl>
      <w:tblPr>
        <w:tblStyle w:val="TableGrid"/>
        <w:tblW w:w="8994" w:type="dxa"/>
        <w:tblInd w:w="9" w:type="dxa"/>
        <w:tblCellMar>
          <w:top w:w="22" w:type="dxa"/>
          <w:left w:w="5" w:type="dxa"/>
          <w:bottom w:w="0" w:type="dxa"/>
          <w:right w:w="115" w:type="dxa"/>
        </w:tblCellMar>
        <w:tblLook w:val="04A0" w:firstRow="1" w:lastRow="0" w:firstColumn="1" w:lastColumn="0" w:noHBand="0" w:noVBand="1"/>
      </w:tblPr>
      <w:tblGrid>
        <w:gridCol w:w="4917"/>
        <w:gridCol w:w="2082"/>
        <w:gridCol w:w="1995"/>
      </w:tblGrid>
      <w:tr w:rsidR="00C524CE" w14:paraId="03B3AC39" w14:textId="77777777">
        <w:trPr>
          <w:trHeight w:val="290"/>
        </w:trPr>
        <w:tc>
          <w:tcPr>
            <w:tcW w:w="4917" w:type="dxa"/>
            <w:tcBorders>
              <w:top w:val="single" w:sz="6" w:space="0" w:color="CCC0D9"/>
              <w:left w:val="single" w:sz="6" w:space="0" w:color="CCC0D9"/>
              <w:bottom w:val="single" w:sz="12" w:space="0" w:color="B2A1C7"/>
              <w:right w:val="single" w:sz="6" w:space="0" w:color="CCC0D9"/>
            </w:tcBorders>
          </w:tcPr>
          <w:p w14:paraId="07669172" w14:textId="77777777" w:rsidR="00C524CE" w:rsidRDefault="005C2FCA">
            <w:pPr>
              <w:spacing w:after="0" w:line="259" w:lineRule="auto"/>
              <w:ind w:left="0" w:right="0" w:firstLine="0"/>
            </w:pPr>
            <w:r>
              <w:rPr>
                <w:rFonts w:ascii="Calibri" w:eastAsia="Calibri" w:hAnsi="Calibri" w:cs="Calibri"/>
                <w:b/>
              </w:rPr>
              <w:t xml:space="preserve">Difference between men and women </w:t>
            </w:r>
            <w:r>
              <w:rPr>
                <w:rFonts w:ascii="Times New Roman" w:eastAsia="Times New Roman" w:hAnsi="Times New Roman" w:cs="Times New Roman"/>
                <w:b/>
                <w:sz w:val="24"/>
              </w:rPr>
              <w:t xml:space="preserve"> </w:t>
            </w:r>
          </w:p>
        </w:tc>
        <w:tc>
          <w:tcPr>
            <w:tcW w:w="2082" w:type="dxa"/>
            <w:tcBorders>
              <w:top w:val="single" w:sz="6" w:space="0" w:color="CCC0D9"/>
              <w:left w:val="single" w:sz="6" w:space="0" w:color="CCC0D9"/>
              <w:bottom w:val="single" w:sz="12" w:space="0" w:color="B2A1C7"/>
              <w:right w:val="single" w:sz="6" w:space="0" w:color="CCC0D9"/>
            </w:tcBorders>
          </w:tcPr>
          <w:p w14:paraId="04E67A77" w14:textId="77777777" w:rsidR="00C524CE" w:rsidRDefault="005C2FCA">
            <w:pPr>
              <w:spacing w:after="0" w:line="259" w:lineRule="auto"/>
              <w:ind w:left="51" w:right="0" w:firstLine="0"/>
              <w:jc w:val="center"/>
            </w:pPr>
            <w:r>
              <w:rPr>
                <w:rFonts w:ascii="Calibri" w:eastAsia="Calibri" w:hAnsi="Calibri" w:cs="Calibri"/>
                <w:b/>
              </w:rPr>
              <w:t xml:space="preserve">Mean (Average) </w:t>
            </w:r>
            <w:r>
              <w:rPr>
                <w:rFonts w:ascii="Times New Roman" w:eastAsia="Times New Roman" w:hAnsi="Times New Roman" w:cs="Times New Roman"/>
                <w:b/>
                <w:sz w:val="24"/>
              </w:rPr>
              <w:t xml:space="preserve"> </w:t>
            </w:r>
          </w:p>
        </w:tc>
        <w:tc>
          <w:tcPr>
            <w:tcW w:w="1995" w:type="dxa"/>
            <w:tcBorders>
              <w:top w:val="single" w:sz="6" w:space="0" w:color="CCC0D9"/>
              <w:left w:val="single" w:sz="6" w:space="0" w:color="CCC0D9"/>
              <w:bottom w:val="single" w:sz="12" w:space="0" w:color="B2A1C7"/>
              <w:right w:val="single" w:sz="6" w:space="0" w:color="CCC0D9"/>
            </w:tcBorders>
          </w:tcPr>
          <w:p w14:paraId="18F4D59D" w14:textId="77777777" w:rsidR="00C524CE" w:rsidRDefault="005C2FCA">
            <w:pPr>
              <w:spacing w:after="0" w:line="259" w:lineRule="auto"/>
              <w:ind w:left="56" w:right="0" w:firstLine="0"/>
              <w:jc w:val="center"/>
            </w:pPr>
            <w:r>
              <w:rPr>
                <w:rFonts w:ascii="Calibri" w:eastAsia="Calibri" w:hAnsi="Calibri" w:cs="Calibri"/>
                <w:b/>
              </w:rPr>
              <w:t>Median (Mid</w:t>
            </w:r>
            <w:r>
              <w:rPr>
                <w:rFonts w:ascii="Calibri" w:eastAsia="Calibri" w:hAnsi="Calibri" w:cs="Calibri"/>
                <w:b/>
              </w:rPr>
              <w:t xml:space="preserve">dle) </w:t>
            </w:r>
            <w:r>
              <w:rPr>
                <w:rFonts w:ascii="Times New Roman" w:eastAsia="Times New Roman" w:hAnsi="Times New Roman" w:cs="Times New Roman"/>
                <w:b/>
                <w:sz w:val="24"/>
              </w:rPr>
              <w:t xml:space="preserve"> </w:t>
            </w:r>
          </w:p>
        </w:tc>
      </w:tr>
      <w:tr w:rsidR="00C524CE" w14:paraId="7A4E1E18" w14:textId="77777777">
        <w:trPr>
          <w:trHeight w:val="832"/>
        </w:trPr>
        <w:tc>
          <w:tcPr>
            <w:tcW w:w="4917" w:type="dxa"/>
            <w:tcBorders>
              <w:top w:val="single" w:sz="12" w:space="0" w:color="B2A1C7"/>
              <w:left w:val="single" w:sz="6" w:space="0" w:color="CCC0D9"/>
              <w:bottom w:val="single" w:sz="6" w:space="0" w:color="CCC0D9"/>
              <w:right w:val="single" w:sz="6" w:space="0" w:color="CCC0D9"/>
            </w:tcBorders>
          </w:tcPr>
          <w:p w14:paraId="1EE2C56D" w14:textId="77777777" w:rsidR="00C524CE" w:rsidRDefault="005C2FCA">
            <w:pPr>
              <w:spacing w:after="19" w:line="259" w:lineRule="auto"/>
              <w:ind w:left="0" w:right="0" w:firstLine="0"/>
            </w:pPr>
            <w:r>
              <w:rPr>
                <w:rFonts w:ascii="Calibri" w:eastAsia="Calibri" w:hAnsi="Calibri" w:cs="Calibri"/>
              </w:rPr>
              <w:t xml:space="preserve"> </w:t>
            </w:r>
            <w:r>
              <w:rPr>
                <w:rFonts w:ascii="Times New Roman" w:eastAsia="Times New Roman" w:hAnsi="Times New Roman" w:cs="Times New Roman"/>
                <w:sz w:val="24"/>
              </w:rPr>
              <w:t xml:space="preserve"> </w:t>
            </w:r>
          </w:p>
          <w:p w14:paraId="7CBC9B58" w14:textId="77777777" w:rsidR="00C524CE" w:rsidRDefault="005C2FCA">
            <w:pPr>
              <w:spacing w:after="0" w:line="259" w:lineRule="auto"/>
              <w:ind w:left="0" w:right="0" w:firstLine="0"/>
            </w:pPr>
            <w:r>
              <w:rPr>
                <w:rFonts w:ascii="Calibri" w:eastAsia="Calibri" w:hAnsi="Calibri" w:cs="Calibri"/>
              </w:rPr>
              <w:t xml:space="preserve">Gender Pay Gap 2021 </w:t>
            </w:r>
            <w:r>
              <w:rPr>
                <w:rFonts w:ascii="Times New Roman" w:eastAsia="Times New Roman" w:hAnsi="Times New Roman" w:cs="Times New Roman"/>
                <w:sz w:val="24"/>
              </w:rPr>
              <w:t xml:space="preserve"> </w:t>
            </w:r>
          </w:p>
          <w:p w14:paraId="6AA07A60" w14:textId="77777777" w:rsidR="00C524CE" w:rsidRDefault="005C2FCA">
            <w:pPr>
              <w:spacing w:after="0" w:line="259" w:lineRule="auto"/>
              <w:ind w:left="0" w:right="0"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2082" w:type="dxa"/>
            <w:tcBorders>
              <w:top w:val="single" w:sz="12" w:space="0" w:color="B2A1C7"/>
              <w:left w:val="single" w:sz="6" w:space="0" w:color="CCC0D9"/>
              <w:bottom w:val="single" w:sz="6" w:space="0" w:color="CCC0D9"/>
              <w:right w:val="single" w:sz="6" w:space="0" w:color="CCC0D9"/>
            </w:tcBorders>
          </w:tcPr>
          <w:p w14:paraId="29839502" w14:textId="77777777" w:rsidR="00C524CE" w:rsidRDefault="005C2FCA">
            <w:pPr>
              <w:spacing w:after="17" w:line="259" w:lineRule="auto"/>
              <w:ind w:left="163" w:right="0"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p w14:paraId="37F8494A" w14:textId="77777777" w:rsidR="00C524CE" w:rsidRDefault="005C2FCA">
            <w:pPr>
              <w:spacing w:after="0" w:line="259" w:lineRule="auto"/>
              <w:ind w:left="52" w:right="0" w:firstLine="0"/>
              <w:jc w:val="center"/>
            </w:pPr>
            <w:r>
              <w:rPr>
                <w:rFonts w:ascii="Calibri" w:eastAsia="Calibri" w:hAnsi="Calibri" w:cs="Calibri"/>
              </w:rPr>
              <w:t xml:space="preserve">9.48 % </w:t>
            </w:r>
            <w:r>
              <w:rPr>
                <w:rFonts w:ascii="Times New Roman" w:eastAsia="Times New Roman" w:hAnsi="Times New Roman" w:cs="Times New Roman"/>
                <w:sz w:val="24"/>
              </w:rPr>
              <w:t xml:space="preserve"> </w:t>
            </w:r>
          </w:p>
        </w:tc>
        <w:tc>
          <w:tcPr>
            <w:tcW w:w="1995" w:type="dxa"/>
            <w:tcBorders>
              <w:top w:val="single" w:sz="12" w:space="0" w:color="B2A1C7"/>
              <w:left w:val="single" w:sz="6" w:space="0" w:color="CCC0D9"/>
              <w:bottom w:val="single" w:sz="6" w:space="0" w:color="CCC0D9"/>
              <w:right w:val="single" w:sz="6" w:space="0" w:color="CCC0D9"/>
            </w:tcBorders>
          </w:tcPr>
          <w:p w14:paraId="4B20745F" w14:textId="77777777" w:rsidR="00C524CE" w:rsidRDefault="005C2FCA">
            <w:pPr>
              <w:spacing w:after="17" w:line="259" w:lineRule="auto"/>
              <w:ind w:left="167" w:right="0"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p w14:paraId="371D4E35" w14:textId="77777777" w:rsidR="00C524CE" w:rsidRDefault="005C2FCA">
            <w:pPr>
              <w:spacing w:after="0" w:line="259" w:lineRule="auto"/>
              <w:ind w:left="56" w:right="0" w:firstLine="0"/>
              <w:jc w:val="center"/>
            </w:pPr>
            <w:r>
              <w:rPr>
                <w:rFonts w:ascii="Calibri" w:eastAsia="Calibri" w:hAnsi="Calibri" w:cs="Calibri"/>
              </w:rPr>
              <w:t xml:space="preserve">9.65 % </w:t>
            </w:r>
            <w:r>
              <w:rPr>
                <w:rFonts w:ascii="Times New Roman" w:eastAsia="Times New Roman" w:hAnsi="Times New Roman" w:cs="Times New Roman"/>
                <w:sz w:val="24"/>
              </w:rPr>
              <w:t xml:space="preserve"> </w:t>
            </w:r>
          </w:p>
        </w:tc>
      </w:tr>
      <w:tr w:rsidR="00C524CE" w14:paraId="63591BA6" w14:textId="77777777">
        <w:trPr>
          <w:trHeight w:val="819"/>
        </w:trPr>
        <w:tc>
          <w:tcPr>
            <w:tcW w:w="4917" w:type="dxa"/>
            <w:tcBorders>
              <w:top w:val="single" w:sz="6" w:space="0" w:color="CCC0D9"/>
              <w:left w:val="single" w:sz="6" w:space="0" w:color="CCC0D9"/>
              <w:bottom w:val="single" w:sz="6" w:space="0" w:color="CCC0D9"/>
              <w:right w:val="single" w:sz="6" w:space="0" w:color="CCC0D9"/>
            </w:tcBorders>
            <w:shd w:val="clear" w:color="auto" w:fill="D9D9D9"/>
          </w:tcPr>
          <w:p w14:paraId="21E56C91" w14:textId="77777777" w:rsidR="00C524CE" w:rsidRDefault="005C2FCA">
            <w:pPr>
              <w:spacing w:after="19" w:line="259" w:lineRule="auto"/>
              <w:ind w:left="0" w:right="0" w:firstLine="0"/>
            </w:pPr>
            <w:r>
              <w:rPr>
                <w:rFonts w:ascii="Calibri" w:eastAsia="Calibri" w:hAnsi="Calibri" w:cs="Calibri"/>
              </w:rPr>
              <w:t xml:space="preserve"> </w:t>
            </w:r>
            <w:r>
              <w:rPr>
                <w:rFonts w:ascii="Times New Roman" w:eastAsia="Times New Roman" w:hAnsi="Times New Roman" w:cs="Times New Roman"/>
                <w:sz w:val="24"/>
              </w:rPr>
              <w:t xml:space="preserve"> </w:t>
            </w:r>
          </w:p>
          <w:p w14:paraId="7982B53D" w14:textId="77777777" w:rsidR="00C524CE" w:rsidRDefault="005C2FCA">
            <w:pPr>
              <w:spacing w:after="0" w:line="259" w:lineRule="auto"/>
              <w:ind w:left="0" w:right="0" w:firstLine="0"/>
            </w:pPr>
            <w:r>
              <w:rPr>
                <w:rFonts w:ascii="Calibri" w:eastAsia="Calibri" w:hAnsi="Calibri" w:cs="Calibri"/>
              </w:rPr>
              <w:t xml:space="preserve">Gender Pay Gap 2019 </w:t>
            </w:r>
            <w:r>
              <w:rPr>
                <w:rFonts w:ascii="Times New Roman" w:eastAsia="Times New Roman" w:hAnsi="Times New Roman" w:cs="Times New Roman"/>
                <w:sz w:val="24"/>
              </w:rPr>
              <w:t xml:space="preserve"> </w:t>
            </w:r>
          </w:p>
          <w:p w14:paraId="266FD8B4" w14:textId="77777777" w:rsidR="00C524CE" w:rsidRDefault="005C2FCA">
            <w:pPr>
              <w:spacing w:after="0" w:line="259" w:lineRule="auto"/>
              <w:ind w:left="0" w:right="0"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2082" w:type="dxa"/>
            <w:tcBorders>
              <w:top w:val="single" w:sz="6" w:space="0" w:color="CCC0D9"/>
              <w:left w:val="single" w:sz="6" w:space="0" w:color="CCC0D9"/>
              <w:bottom w:val="single" w:sz="6" w:space="0" w:color="CCC0D9"/>
              <w:right w:val="single" w:sz="6" w:space="0" w:color="CCC0D9"/>
            </w:tcBorders>
            <w:shd w:val="clear" w:color="auto" w:fill="D9D9D9"/>
          </w:tcPr>
          <w:p w14:paraId="2BD92877" w14:textId="77777777" w:rsidR="00C524CE" w:rsidRDefault="005C2FCA">
            <w:pPr>
              <w:spacing w:after="17" w:line="259" w:lineRule="auto"/>
              <w:ind w:left="163" w:right="0"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p w14:paraId="44F2241D" w14:textId="77777777" w:rsidR="00C524CE" w:rsidRDefault="005C2FCA">
            <w:pPr>
              <w:spacing w:after="0" w:line="259" w:lineRule="auto"/>
              <w:ind w:left="51" w:right="0" w:firstLine="0"/>
              <w:jc w:val="center"/>
            </w:pPr>
            <w:r>
              <w:rPr>
                <w:rFonts w:ascii="Calibri" w:eastAsia="Calibri" w:hAnsi="Calibri" w:cs="Calibri"/>
              </w:rPr>
              <w:t xml:space="preserve">13.24 % </w:t>
            </w:r>
            <w:r>
              <w:rPr>
                <w:rFonts w:ascii="Times New Roman" w:eastAsia="Times New Roman" w:hAnsi="Times New Roman" w:cs="Times New Roman"/>
                <w:sz w:val="24"/>
              </w:rPr>
              <w:t xml:space="preserve"> </w:t>
            </w:r>
          </w:p>
        </w:tc>
        <w:tc>
          <w:tcPr>
            <w:tcW w:w="1995" w:type="dxa"/>
            <w:tcBorders>
              <w:top w:val="single" w:sz="6" w:space="0" w:color="CCC0D9"/>
              <w:left w:val="single" w:sz="6" w:space="0" w:color="CCC0D9"/>
              <w:bottom w:val="single" w:sz="6" w:space="0" w:color="CCC0D9"/>
              <w:right w:val="single" w:sz="6" w:space="0" w:color="CCC0D9"/>
            </w:tcBorders>
            <w:shd w:val="clear" w:color="auto" w:fill="D9D9D9"/>
          </w:tcPr>
          <w:p w14:paraId="18603FEF" w14:textId="77777777" w:rsidR="00C524CE" w:rsidRDefault="005C2FCA">
            <w:pPr>
              <w:spacing w:after="17" w:line="259" w:lineRule="auto"/>
              <w:ind w:left="167" w:right="0"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p w14:paraId="3F816DAB" w14:textId="77777777" w:rsidR="00C524CE" w:rsidRDefault="005C2FCA">
            <w:pPr>
              <w:spacing w:after="0" w:line="259" w:lineRule="auto"/>
              <w:ind w:left="55" w:right="0" w:firstLine="0"/>
              <w:jc w:val="center"/>
            </w:pPr>
            <w:r>
              <w:rPr>
                <w:rFonts w:ascii="Calibri" w:eastAsia="Calibri" w:hAnsi="Calibri" w:cs="Calibri"/>
              </w:rPr>
              <w:t xml:space="preserve">6.04 % </w:t>
            </w:r>
            <w:r>
              <w:rPr>
                <w:rFonts w:ascii="Times New Roman" w:eastAsia="Times New Roman" w:hAnsi="Times New Roman" w:cs="Times New Roman"/>
                <w:sz w:val="24"/>
              </w:rPr>
              <w:t xml:space="preserve"> </w:t>
            </w:r>
          </w:p>
        </w:tc>
      </w:tr>
      <w:tr w:rsidR="00C524CE" w14:paraId="335A0E7B" w14:textId="77777777">
        <w:trPr>
          <w:trHeight w:val="820"/>
        </w:trPr>
        <w:tc>
          <w:tcPr>
            <w:tcW w:w="4917" w:type="dxa"/>
            <w:tcBorders>
              <w:top w:val="single" w:sz="6" w:space="0" w:color="CCC0D9"/>
              <w:left w:val="single" w:sz="6" w:space="0" w:color="CCC0D9"/>
              <w:bottom w:val="single" w:sz="6" w:space="0" w:color="CCC0D9"/>
              <w:right w:val="single" w:sz="6" w:space="0" w:color="CCC0D9"/>
            </w:tcBorders>
            <w:shd w:val="clear" w:color="auto" w:fill="D9D9D9"/>
          </w:tcPr>
          <w:p w14:paraId="6C86AA09" w14:textId="77777777" w:rsidR="00C524CE" w:rsidRDefault="005C2FCA">
            <w:pPr>
              <w:spacing w:after="19" w:line="259" w:lineRule="auto"/>
              <w:ind w:left="0" w:right="0" w:firstLine="0"/>
            </w:pPr>
            <w:r>
              <w:rPr>
                <w:rFonts w:ascii="Calibri" w:eastAsia="Calibri" w:hAnsi="Calibri" w:cs="Calibri"/>
              </w:rPr>
              <w:t xml:space="preserve"> </w:t>
            </w:r>
            <w:r>
              <w:rPr>
                <w:rFonts w:ascii="Times New Roman" w:eastAsia="Times New Roman" w:hAnsi="Times New Roman" w:cs="Times New Roman"/>
                <w:sz w:val="24"/>
              </w:rPr>
              <w:t xml:space="preserve"> </w:t>
            </w:r>
          </w:p>
          <w:p w14:paraId="05360958" w14:textId="77777777" w:rsidR="00C524CE" w:rsidRDefault="005C2FCA">
            <w:pPr>
              <w:spacing w:after="0" w:line="259" w:lineRule="auto"/>
              <w:ind w:left="0" w:right="0" w:firstLine="0"/>
            </w:pPr>
            <w:r>
              <w:rPr>
                <w:rFonts w:ascii="Calibri" w:eastAsia="Calibri" w:hAnsi="Calibri" w:cs="Calibri"/>
              </w:rPr>
              <w:t xml:space="preserve">Gender Pay Gap 2017 </w:t>
            </w:r>
            <w:r>
              <w:rPr>
                <w:rFonts w:ascii="Times New Roman" w:eastAsia="Times New Roman" w:hAnsi="Times New Roman" w:cs="Times New Roman"/>
                <w:sz w:val="24"/>
              </w:rPr>
              <w:t xml:space="preserve"> </w:t>
            </w:r>
          </w:p>
          <w:p w14:paraId="05112201" w14:textId="77777777" w:rsidR="00C524CE" w:rsidRDefault="005C2FCA">
            <w:pPr>
              <w:spacing w:after="0" w:line="259" w:lineRule="auto"/>
              <w:ind w:left="0" w:right="0" w:firstLine="0"/>
            </w:pPr>
            <w:r>
              <w:rPr>
                <w:rFonts w:ascii="Calibri" w:eastAsia="Calibri" w:hAnsi="Calibri" w:cs="Calibri"/>
              </w:rPr>
              <w:t xml:space="preserve"> </w:t>
            </w:r>
            <w:r>
              <w:rPr>
                <w:rFonts w:ascii="Times New Roman" w:eastAsia="Times New Roman" w:hAnsi="Times New Roman" w:cs="Times New Roman"/>
                <w:sz w:val="24"/>
              </w:rPr>
              <w:t xml:space="preserve"> </w:t>
            </w:r>
          </w:p>
        </w:tc>
        <w:tc>
          <w:tcPr>
            <w:tcW w:w="2082" w:type="dxa"/>
            <w:tcBorders>
              <w:top w:val="single" w:sz="6" w:space="0" w:color="CCC0D9"/>
              <w:left w:val="single" w:sz="6" w:space="0" w:color="CCC0D9"/>
              <w:bottom w:val="single" w:sz="6" w:space="0" w:color="CCC0D9"/>
              <w:right w:val="single" w:sz="6" w:space="0" w:color="CCC0D9"/>
            </w:tcBorders>
            <w:shd w:val="clear" w:color="auto" w:fill="D9D9D9"/>
          </w:tcPr>
          <w:p w14:paraId="7D523A34" w14:textId="77777777" w:rsidR="00C524CE" w:rsidRDefault="005C2FCA">
            <w:pPr>
              <w:spacing w:after="17" w:line="259" w:lineRule="auto"/>
              <w:ind w:left="163" w:right="0"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p w14:paraId="568FE5C9" w14:textId="77777777" w:rsidR="00C524CE" w:rsidRDefault="005C2FCA">
            <w:pPr>
              <w:spacing w:after="0" w:line="259" w:lineRule="auto"/>
              <w:ind w:left="51" w:right="0" w:firstLine="0"/>
              <w:jc w:val="center"/>
            </w:pPr>
            <w:r>
              <w:rPr>
                <w:rFonts w:ascii="Calibri" w:eastAsia="Calibri" w:hAnsi="Calibri" w:cs="Calibri"/>
              </w:rPr>
              <w:t xml:space="preserve">16.67 % </w:t>
            </w:r>
            <w:r>
              <w:rPr>
                <w:rFonts w:ascii="Times New Roman" w:eastAsia="Times New Roman" w:hAnsi="Times New Roman" w:cs="Times New Roman"/>
                <w:sz w:val="24"/>
              </w:rPr>
              <w:t xml:space="preserve"> </w:t>
            </w:r>
          </w:p>
        </w:tc>
        <w:tc>
          <w:tcPr>
            <w:tcW w:w="1995" w:type="dxa"/>
            <w:tcBorders>
              <w:top w:val="single" w:sz="6" w:space="0" w:color="CCC0D9"/>
              <w:left w:val="single" w:sz="6" w:space="0" w:color="CCC0D9"/>
              <w:bottom w:val="single" w:sz="6" w:space="0" w:color="CCC0D9"/>
              <w:right w:val="single" w:sz="6" w:space="0" w:color="CCC0D9"/>
            </w:tcBorders>
            <w:shd w:val="clear" w:color="auto" w:fill="D9D9D9"/>
          </w:tcPr>
          <w:p w14:paraId="696F2476" w14:textId="77777777" w:rsidR="00C524CE" w:rsidRDefault="005C2FCA">
            <w:pPr>
              <w:spacing w:after="17" w:line="259" w:lineRule="auto"/>
              <w:ind w:left="167" w:right="0" w:firstLine="0"/>
              <w:jc w:val="center"/>
            </w:pPr>
            <w:r>
              <w:rPr>
                <w:rFonts w:ascii="Calibri" w:eastAsia="Calibri" w:hAnsi="Calibri" w:cs="Calibri"/>
              </w:rPr>
              <w:t xml:space="preserve"> </w:t>
            </w:r>
            <w:r>
              <w:rPr>
                <w:rFonts w:ascii="Times New Roman" w:eastAsia="Times New Roman" w:hAnsi="Times New Roman" w:cs="Times New Roman"/>
                <w:sz w:val="24"/>
              </w:rPr>
              <w:t xml:space="preserve"> </w:t>
            </w:r>
          </w:p>
          <w:p w14:paraId="67D6B7E7" w14:textId="77777777" w:rsidR="00C524CE" w:rsidRDefault="005C2FCA">
            <w:pPr>
              <w:spacing w:after="0" w:line="259" w:lineRule="auto"/>
              <w:ind w:left="55" w:right="0" w:firstLine="0"/>
              <w:jc w:val="center"/>
            </w:pPr>
            <w:r>
              <w:rPr>
                <w:rFonts w:ascii="Calibri" w:eastAsia="Calibri" w:hAnsi="Calibri" w:cs="Calibri"/>
              </w:rPr>
              <w:t xml:space="preserve">27.63 % </w:t>
            </w:r>
            <w:r>
              <w:rPr>
                <w:rFonts w:ascii="Times New Roman" w:eastAsia="Times New Roman" w:hAnsi="Times New Roman" w:cs="Times New Roman"/>
                <w:sz w:val="24"/>
              </w:rPr>
              <w:t xml:space="preserve"> </w:t>
            </w:r>
          </w:p>
        </w:tc>
      </w:tr>
    </w:tbl>
    <w:p w14:paraId="20EA5E4D" w14:textId="77777777" w:rsidR="00C524CE" w:rsidRDefault="005C2FCA">
      <w:pPr>
        <w:spacing w:after="0" w:line="259" w:lineRule="auto"/>
        <w:ind w:left="0" w:right="0" w:firstLine="0"/>
      </w:pPr>
      <w:r>
        <w:t xml:space="preserve"> </w:t>
      </w:r>
    </w:p>
    <w:p w14:paraId="5A306CBD" w14:textId="77777777" w:rsidR="00C524CE" w:rsidRDefault="005C2FCA">
      <w:pPr>
        <w:spacing w:after="0" w:line="259" w:lineRule="auto"/>
        <w:ind w:left="0" w:right="0" w:firstLine="0"/>
      </w:pPr>
      <w:r>
        <w:t xml:space="preserve"> </w:t>
      </w:r>
    </w:p>
    <w:p w14:paraId="0EC8746B" w14:textId="77777777" w:rsidR="00C524CE" w:rsidRDefault="005C2FCA">
      <w:pPr>
        <w:ind w:left="-5" w:right="6"/>
      </w:pPr>
      <w:r>
        <w:t xml:space="preserve">The spread (shown below) </w:t>
      </w:r>
      <w:r>
        <w:t>across the salary quartiles shows there is no glass ceiling for women. There are a large proportion of lecturers on the same salary pay point which skews the numbers across Lower and Upper middle quartiles, however there is no gender bias in these categori</w:t>
      </w:r>
      <w:r>
        <w:t xml:space="preserve">es. The number of women at the lower end of the salary scale is what continues to reduce the mean and median figures for female colleagues versus male counterparts.  </w:t>
      </w:r>
    </w:p>
    <w:p w14:paraId="3B26D39C" w14:textId="77777777" w:rsidR="00C524CE" w:rsidRDefault="005C2FCA">
      <w:pPr>
        <w:spacing w:after="0" w:line="259" w:lineRule="auto"/>
        <w:ind w:left="0" w:right="0" w:firstLine="0"/>
      </w:pPr>
      <w:r>
        <w:t xml:space="preserve"> </w:t>
      </w:r>
    </w:p>
    <w:p w14:paraId="5B90DDFD" w14:textId="77777777" w:rsidR="00C524CE" w:rsidRDefault="005C2FCA">
      <w:pPr>
        <w:spacing w:after="0" w:line="259" w:lineRule="auto"/>
        <w:ind w:left="0" w:right="0" w:firstLine="0"/>
      </w:pPr>
      <w:r>
        <w:t xml:space="preserve"> </w:t>
      </w:r>
    </w:p>
    <w:p w14:paraId="5FA11657" w14:textId="77777777" w:rsidR="00C524CE" w:rsidRDefault="005C2FCA">
      <w:pPr>
        <w:spacing w:after="0" w:line="259" w:lineRule="auto"/>
        <w:ind w:left="0" w:right="0" w:firstLine="0"/>
      </w:pPr>
      <w:r>
        <w:t xml:space="preserve"> </w:t>
      </w:r>
      <w:r>
        <w:tab/>
        <w:t xml:space="preserve"> </w:t>
      </w:r>
    </w:p>
    <w:p w14:paraId="41E2E2DE" w14:textId="77777777" w:rsidR="00C524CE" w:rsidRDefault="005C2FCA">
      <w:pPr>
        <w:spacing w:after="0" w:line="259" w:lineRule="auto"/>
        <w:ind w:left="0" w:right="0" w:firstLine="0"/>
      </w:pPr>
      <w:r>
        <w:t xml:space="preserve"> </w:t>
      </w:r>
    </w:p>
    <w:p w14:paraId="382641A1" w14:textId="77777777" w:rsidR="00C524CE" w:rsidRDefault="005C2FCA">
      <w:pPr>
        <w:spacing w:after="7" w:line="259" w:lineRule="auto"/>
        <w:ind w:left="108" w:right="0" w:firstLine="0"/>
      </w:pPr>
      <w:r>
        <w:rPr>
          <w:rFonts w:ascii="Calibri" w:eastAsia="Calibri" w:hAnsi="Calibri" w:cs="Calibri"/>
          <w:noProof/>
        </w:rPr>
        <w:lastRenderedPageBreak/>
        <mc:AlternateContent>
          <mc:Choice Requires="wpg">
            <w:drawing>
              <wp:inline distT="0" distB="0" distL="0" distR="0" wp14:anchorId="14E614A3" wp14:editId="59B26763">
                <wp:extent cx="5571582" cy="2634107"/>
                <wp:effectExtent l="0" t="0" r="0" b="0"/>
                <wp:docPr id="42348" name="Group 42348"/>
                <wp:cNvGraphicFramePr/>
                <a:graphic xmlns:a="http://schemas.openxmlformats.org/drawingml/2006/main">
                  <a:graphicData uri="http://schemas.microsoft.com/office/word/2010/wordprocessingGroup">
                    <wpg:wgp>
                      <wpg:cNvGrpSpPr/>
                      <wpg:grpSpPr>
                        <a:xfrm>
                          <a:off x="0" y="0"/>
                          <a:ext cx="5571582" cy="2634107"/>
                          <a:chOff x="0" y="0"/>
                          <a:chExt cx="5571582" cy="2634107"/>
                        </a:xfrm>
                      </wpg:grpSpPr>
                      <wps:wsp>
                        <wps:cNvPr id="2049" name="Rectangle 2049"/>
                        <wps:cNvSpPr/>
                        <wps:spPr>
                          <a:xfrm>
                            <a:off x="235001" y="4651"/>
                            <a:ext cx="1096047" cy="187581"/>
                          </a:xfrm>
                          <a:prstGeom prst="rect">
                            <a:avLst/>
                          </a:prstGeom>
                          <a:ln>
                            <a:noFill/>
                          </a:ln>
                        </wps:spPr>
                        <wps:txbx>
                          <w:txbxContent>
                            <w:p w14:paraId="6B9FCA91" w14:textId="77777777" w:rsidR="00C524CE" w:rsidRDefault="005C2FCA">
                              <w:pPr>
                                <w:spacing w:after="160" w:line="259" w:lineRule="auto"/>
                                <w:ind w:left="0" w:right="0" w:firstLine="0"/>
                              </w:pPr>
                              <w:r>
                                <w:rPr>
                                  <w:sz w:val="20"/>
                                </w:rPr>
                                <w:t>Lower Quartile</w:t>
                              </w:r>
                            </w:p>
                          </w:txbxContent>
                        </wps:txbx>
                        <wps:bodyPr horzOverflow="overflow" vert="horz" lIns="0" tIns="0" rIns="0" bIns="0" rtlCol="0">
                          <a:noAutofit/>
                        </wps:bodyPr>
                      </wps:wsp>
                      <wps:wsp>
                        <wps:cNvPr id="2050" name="Rectangle 2050"/>
                        <wps:cNvSpPr/>
                        <wps:spPr>
                          <a:xfrm>
                            <a:off x="1060958" y="4651"/>
                            <a:ext cx="46741" cy="187581"/>
                          </a:xfrm>
                          <a:prstGeom prst="rect">
                            <a:avLst/>
                          </a:prstGeom>
                          <a:ln>
                            <a:noFill/>
                          </a:ln>
                        </wps:spPr>
                        <wps:txbx>
                          <w:txbxContent>
                            <w:p w14:paraId="4A5F2222"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35773" name="Rectangle 35773"/>
                        <wps:cNvSpPr/>
                        <wps:spPr>
                          <a:xfrm>
                            <a:off x="288290" y="298783"/>
                            <a:ext cx="56014" cy="187581"/>
                          </a:xfrm>
                          <a:prstGeom prst="rect">
                            <a:avLst/>
                          </a:prstGeom>
                          <a:ln>
                            <a:noFill/>
                          </a:ln>
                        </wps:spPr>
                        <wps:txbx>
                          <w:txbxContent>
                            <w:p w14:paraId="1A5EF952" w14:textId="77777777" w:rsidR="00C524CE" w:rsidRDefault="005C2FCA">
                              <w:pPr>
                                <w:spacing w:after="160" w:line="259" w:lineRule="auto"/>
                                <w:ind w:left="0" w:right="0" w:firstLine="0"/>
                              </w:pPr>
                              <w:r>
                                <w:rPr>
                                  <w:sz w:val="20"/>
                                </w:rPr>
                                <w:t>(</w:t>
                              </w:r>
                            </w:p>
                          </w:txbxContent>
                        </wps:txbx>
                        <wps:bodyPr horzOverflow="overflow" vert="horz" lIns="0" tIns="0" rIns="0" bIns="0" rtlCol="0">
                          <a:noAutofit/>
                        </wps:bodyPr>
                      </wps:wsp>
                      <wps:wsp>
                        <wps:cNvPr id="35775" name="Rectangle 35775"/>
                        <wps:cNvSpPr/>
                        <wps:spPr>
                          <a:xfrm>
                            <a:off x="964522" y="298783"/>
                            <a:ext cx="56014" cy="187581"/>
                          </a:xfrm>
                          <a:prstGeom prst="rect">
                            <a:avLst/>
                          </a:prstGeom>
                          <a:ln>
                            <a:noFill/>
                          </a:ln>
                        </wps:spPr>
                        <wps:txbx>
                          <w:txbxContent>
                            <w:p w14:paraId="417E739E" w14:textId="77777777" w:rsidR="00C524CE" w:rsidRDefault="005C2FCA">
                              <w:pPr>
                                <w:spacing w:after="160" w:line="259" w:lineRule="auto"/>
                                <w:ind w:left="0" w:right="0" w:firstLine="0"/>
                              </w:pPr>
                              <w:r>
                                <w:rPr>
                                  <w:sz w:val="20"/>
                                </w:rPr>
                                <w:t>)</w:t>
                              </w:r>
                            </w:p>
                          </w:txbxContent>
                        </wps:txbx>
                        <wps:bodyPr horzOverflow="overflow" vert="horz" lIns="0" tIns="0" rIns="0" bIns="0" rtlCol="0">
                          <a:noAutofit/>
                        </wps:bodyPr>
                      </wps:wsp>
                      <wps:wsp>
                        <wps:cNvPr id="35776" name="Rectangle 35776"/>
                        <wps:cNvSpPr/>
                        <wps:spPr>
                          <a:xfrm>
                            <a:off x="330785" y="298783"/>
                            <a:ext cx="842870" cy="187581"/>
                          </a:xfrm>
                          <a:prstGeom prst="rect">
                            <a:avLst/>
                          </a:prstGeom>
                          <a:ln>
                            <a:noFill/>
                          </a:ln>
                        </wps:spPr>
                        <wps:txbx>
                          <w:txbxContent>
                            <w:p w14:paraId="779A0B92" w14:textId="77777777" w:rsidR="00C524CE" w:rsidRDefault="005C2FCA">
                              <w:pPr>
                                <w:spacing w:after="160" w:line="259" w:lineRule="auto"/>
                                <w:ind w:left="0" w:right="0" w:firstLine="0"/>
                              </w:pPr>
                              <w:r>
                                <w:rPr>
                                  <w:sz w:val="20"/>
                                </w:rPr>
                                <w:t>lowest paid</w:t>
                              </w:r>
                            </w:p>
                          </w:txbxContent>
                        </wps:txbx>
                        <wps:bodyPr horzOverflow="overflow" vert="horz" lIns="0" tIns="0" rIns="0" bIns="0" rtlCol="0">
                          <a:noAutofit/>
                        </wps:bodyPr>
                      </wps:wsp>
                      <wps:wsp>
                        <wps:cNvPr id="2052" name="Rectangle 2052"/>
                        <wps:cNvSpPr/>
                        <wps:spPr>
                          <a:xfrm>
                            <a:off x="1007618" y="298783"/>
                            <a:ext cx="46741" cy="187581"/>
                          </a:xfrm>
                          <a:prstGeom prst="rect">
                            <a:avLst/>
                          </a:prstGeom>
                          <a:ln>
                            <a:noFill/>
                          </a:ln>
                        </wps:spPr>
                        <wps:txbx>
                          <w:txbxContent>
                            <w:p w14:paraId="79EC0B45"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53" name="Rectangle 2053"/>
                        <wps:cNvSpPr/>
                        <wps:spPr>
                          <a:xfrm>
                            <a:off x="305" y="594439"/>
                            <a:ext cx="46741" cy="187581"/>
                          </a:xfrm>
                          <a:prstGeom prst="rect">
                            <a:avLst/>
                          </a:prstGeom>
                          <a:ln>
                            <a:noFill/>
                          </a:ln>
                        </wps:spPr>
                        <wps:txbx>
                          <w:txbxContent>
                            <w:p w14:paraId="1AD2FF21"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54" name="Rectangle 2054"/>
                        <wps:cNvSpPr/>
                        <wps:spPr>
                          <a:xfrm>
                            <a:off x="1237742" y="2370279"/>
                            <a:ext cx="46741" cy="187581"/>
                          </a:xfrm>
                          <a:prstGeom prst="rect">
                            <a:avLst/>
                          </a:prstGeom>
                          <a:ln>
                            <a:noFill/>
                          </a:ln>
                        </wps:spPr>
                        <wps:txbx>
                          <w:txbxContent>
                            <w:p w14:paraId="280F3697"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55" name="Rectangle 2055"/>
                        <wps:cNvSpPr/>
                        <wps:spPr>
                          <a:xfrm>
                            <a:off x="1462151" y="4651"/>
                            <a:ext cx="1049446" cy="187581"/>
                          </a:xfrm>
                          <a:prstGeom prst="rect">
                            <a:avLst/>
                          </a:prstGeom>
                          <a:ln>
                            <a:noFill/>
                          </a:ln>
                        </wps:spPr>
                        <wps:txbx>
                          <w:txbxContent>
                            <w:p w14:paraId="32C5840C" w14:textId="77777777" w:rsidR="00C524CE" w:rsidRDefault="005C2FCA">
                              <w:pPr>
                                <w:spacing w:after="160" w:line="259" w:lineRule="auto"/>
                                <w:ind w:left="0" w:right="0" w:firstLine="0"/>
                              </w:pPr>
                              <w:r>
                                <w:rPr>
                                  <w:sz w:val="20"/>
                                </w:rPr>
                                <w:t xml:space="preserve">Lower Middle </w:t>
                              </w:r>
                            </w:p>
                          </w:txbxContent>
                        </wps:txbx>
                        <wps:bodyPr horzOverflow="overflow" vert="horz" lIns="0" tIns="0" rIns="0" bIns="0" rtlCol="0">
                          <a:noAutofit/>
                        </wps:bodyPr>
                      </wps:wsp>
                      <wps:wsp>
                        <wps:cNvPr id="2056" name="Rectangle 2056"/>
                        <wps:cNvSpPr/>
                        <wps:spPr>
                          <a:xfrm>
                            <a:off x="2251583" y="4651"/>
                            <a:ext cx="591344" cy="187581"/>
                          </a:xfrm>
                          <a:prstGeom prst="rect">
                            <a:avLst/>
                          </a:prstGeom>
                          <a:ln>
                            <a:noFill/>
                          </a:ln>
                        </wps:spPr>
                        <wps:txbx>
                          <w:txbxContent>
                            <w:p w14:paraId="43FB9195" w14:textId="77777777" w:rsidR="00C524CE" w:rsidRDefault="005C2FCA">
                              <w:pPr>
                                <w:spacing w:after="160" w:line="259" w:lineRule="auto"/>
                                <w:ind w:left="0" w:right="0" w:firstLine="0"/>
                              </w:pPr>
                              <w:r>
                                <w:rPr>
                                  <w:sz w:val="20"/>
                                </w:rPr>
                                <w:t>Quartile</w:t>
                              </w:r>
                            </w:p>
                          </w:txbxContent>
                        </wps:txbx>
                        <wps:bodyPr horzOverflow="overflow" vert="horz" lIns="0" tIns="0" rIns="0" bIns="0" rtlCol="0">
                          <a:noAutofit/>
                        </wps:bodyPr>
                      </wps:wsp>
                      <wps:wsp>
                        <wps:cNvPr id="2057" name="Rectangle 2057"/>
                        <wps:cNvSpPr/>
                        <wps:spPr>
                          <a:xfrm>
                            <a:off x="2698115" y="4651"/>
                            <a:ext cx="46741" cy="187581"/>
                          </a:xfrm>
                          <a:prstGeom prst="rect">
                            <a:avLst/>
                          </a:prstGeom>
                          <a:ln>
                            <a:noFill/>
                          </a:ln>
                        </wps:spPr>
                        <wps:txbx>
                          <w:txbxContent>
                            <w:p w14:paraId="7B4FD5B5"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58" name="Rectangle 2058"/>
                        <wps:cNvSpPr/>
                        <wps:spPr>
                          <a:xfrm>
                            <a:off x="2080895" y="298783"/>
                            <a:ext cx="46741" cy="187581"/>
                          </a:xfrm>
                          <a:prstGeom prst="rect">
                            <a:avLst/>
                          </a:prstGeom>
                          <a:ln>
                            <a:noFill/>
                          </a:ln>
                        </wps:spPr>
                        <wps:txbx>
                          <w:txbxContent>
                            <w:p w14:paraId="1A59883C"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59" name="Rectangle 2059"/>
                        <wps:cNvSpPr/>
                        <wps:spPr>
                          <a:xfrm>
                            <a:off x="1433195" y="594439"/>
                            <a:ext cx="46741" cy="187581"/>
                          </a:xfrm>
                          <a:prstGeom prst="rect">
                            <a:avLst/>
                          </a:prstGeom>
                          <a:ln>
                            <a:noFill/>
                          </a:ln>
                        </wps:spPr>
                        <wps:txbx>
                          <w:txbxContent>
                            <w:p w14:paraId="7033D316"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60" name="Rectangle 2060"/>
                        <wps:cNvSpPr/>
                        <wps:spPr>
                          <a:xfrm>
                            <a:off x="2670683" y="2370279"/>
                            <a:ext cx="46741" cy="187581"/>
                          </a:xfrm>
                          <a:prstGeom prst="rect">
                            <a:avLst/>
                          </a:prstGeom>
                          <a:ln>
                            <a:noFill/>
                          </a:ln>
                        </wps:spPr>
                        <wps:txbx>
                          <w:txbxContent>
                            <w:p w14:paraId="1F9806C4"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61" name="Rectangle 2061"/>
                        <wps:cNvSpPr/>
                        <wps:spPr>
                          <a:xfrm>
                            <a:off x="2894711" y="4651"/>
                            <a:ext cx="1049614" cy="187581"/>
                          </a:xfrm>
                          <a:prstGeom prst="rect">
                            <a:avLst/>
                          </a:prstGeom>
                          <a:ln>
                            <a:noFill/>
                          </a:ln>
                        </wps:spPr>
                        <wps:txbx>
                          <w:txbxContent>
                            <w:p w14:paraId="3C6A8A72" w14:textId="77777777" w:rsidR="00C524CE" w:rsidRDefault="005C2FCA">
                              <w:pPr>
                                <w:spacing w:after="160" w:line="259" w:lineRule="auto"/>
                                <w:ind w:left="0" w:right="0" w:firstLine="0"/>
                              </w:pPr>
                              <w:r>
                                <w:rPr>
                                  <w:sz w:val="20"/>
                                </w:rPr>
                                <w:t xml:space="preserve">Upper Middle </w:t>
                              </w:r>
                            </w:p>
                          </w:txbxContent>
                        </wps:txbx>
                        <wps:bodyPr horzOverflow="overflow" vert="horz" lIns="0" tIns="0" rIns="0" bIns="0" rtlCol="0">
                          <a:noAutofit/>
                        </wps:bodyPr>
                      </wps:wsp>
                      <wps:wsp>
                        <wps:cNvPr id="2062" name="Rectangle 2062"/>
                        <wps:cNvSpPr/>
                        <wps:spPr>
                          <a:xfrm>
                            <a:off x="3684397" y="4651"/>
                            <a:ext cx="591344" cy="187581"/>
                          </a:xfrm>
                          <a:prstGeom prst="rect">
                            <a:avLst/>
                          </a:prstGeom>
                          <a:ln>
                            <a:noFill/>
                          </a:ln>
                        </wps:spPr>
                        <wps:txbx>
                          <w:txbxContent>
                            <w:p w14:paraId="71B6F647" w14:textId="77777777" w:rsidR="00C524CE" w:rsidRDefault="005C2FCA">
                              <w:pPr>
                                <w:spacing w:after="160" w:line="259" w:lineRule="auto"/>
                                <w:ind w:left="0" w:right="0" w:firstLine="0"/>
                              </w:pPr>
                              <w:r>
                                <w:rPr>
                                  <w:sz w:val="20"/>
                                </w:rPr>
                                <w:t>Quartile</w:t>
                              </w:r>
                            </w:p>
                          </w:txbxContent>
                        </wps:txbx>
                        <wps:bodyPr horzOverflow="overflow" vert="horz" lIns="0" tIns="0" rIns="0" bIns="0" rtlCol="0">
                          <a:noAutofit/>
                        </wps:bodyPr>
                      </wps:wsp>
                      <wps:wsp>
                        <wps:cNvPr id="2063" name="Rectangle 2063"/>
                        <wps:cNvSpPr/>
                        <wps:spPr>
                          <a:xfrm>
                            <a:off x="4130929" y="4651"/>
                            <a:ext cx="46741" cy="187581"/>
                          </a:xfrm>
                          <a:prstGeom prst="rect">
                            <a:avLst/>
                          </a:prstGeom>
                          <a:ln>
                            <a:noFill/>
                          </a:ln>
                        </wps:spPr>
                        <wps:txbx>
                          <w:txbxContent>
                            <w:p w14:paraId="58D6611D"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64" name="Rectangle 2064"/>
                        <wps:cNvSpPr/>
                        <wps:spPr>
                          <a:xfrm>
                            <a:off x="3513709" y="298783"/>
                            <a:ext cx="46741" cy="187581"/>
                          </a:xfrm>
                          <a:prstGeom prst="rect">
                            <a:avLst/>
                          </a:prstGeom>
                          <a:ln>
                            <a:noFill/>
                          </a:ln>
                        </wps:spPr>
                        <wps:txbx>
                          <w:txbxContent>
                            <w:p w14:paraId="633121FC"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65" name="Rectangle 2065"/>
                        <wps:cNvSpPr/>
                        <wps:spPr>
                          <a:xfrm>
                            <a:off x="2865755" y="594439"/>
                            <a:ext cx="46741" cy="187581"/>
                          </a:xfrm>
                          <a:prstGeom prst="rect">
                            <a:avLst/>
                          </a:prstGeom>
                          <a:ln>
                            <a:noFill/>
                          </a:ln>
                        </wps:spPr>
                        <wps:txbx>
                          <w:txbxContent>
                            <w:p w14:paraId="47DBE132"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66" name="Rectangle 2066"/>
                        <wps:cNvSpPr/>
                        <wps:spPr>
                          <a:xfrm>
                            <a:off x="4103497" y="2370279"/>
                            <a:ext cx="46741" cy="187581"/>
                          </a:xfrm>
                          <a:prstGeom prst="rect">
                            <a:avLst/>
                          </a:prstGeom>
                          <a:ln>
                            <a:noFill/>
                          </a:ln>
                        </wps:spPr>
                        <wps:txbx>
                          <w:txbxContent>
                            <w:p w14:paraId="1475ADBB"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67" name="Rectangle 2067"/>
                        <wps:cNvSpPr/>
                        <wps:spPr>
                          <a:xfrm>
                            <a:off x="4533265" y="4651"/>
                            <a:ext cx="1096215" cy="187581"/>
                          </a:xfrm>
                          <a:prstGeom prst="rect">
                            <a:avLst/>
                          </a:prstGeom>
                          <a:ln>
                            <a:noFill/>
                          </a:ln>
                        </wps:spPr>
                        <wps:txbx>
                          <w:txbxContent>
                            <w:p w14:paraId="097E4C2E" w14:textId="77777777" w:rsidR="00C524CE" w:rsidRDefault="005C2FCA">
                              <w:pPr>
                                <w:spacing w:after="160" w:line="259" w:lineRule="auto"/>
                                <w:ind w:left="0" w:right="0" w:firstLine="0"/>
                              </w:pPr>
                              <w:r>
                                <w:rPr>
                                  <w:sz w:val="20"/>
                                </w:rPr>
                                <w:t>Upper Quartile</w:t>
                              </w:r>
                            </w:p>
                          </w:txbxContent>
                        </wps:txbx>
                        <wps:bodyPr horzOverflow="overflow" vert="horz" lIns="0" tIns="0" rIns="0" bIns="0" rtlCol="0">
                          <a:noAutofit/>
                        </wps:bodyPr>
                      </wps:wsp>
                      <wps:wsp>
                        <wps:cNvPr id="2068" name="Rectangle 2068"/>
                        <wps:cNvSpPr/>
                        <wps:spPr>
                          <a:xfrm>
                            <a:off x="5359654" y="4651"/>
                            <a:ext cx="46741" cy="187581"/>
                          </a:xfrm>
                          <a:prstGeom prst="rect">
                            <a:avLst/>
                          </a:prstGeom>
                          <a:ln>
                            <a:noFill/>
                          </a:ln>
                        </wps:spPr>
                        <wps:txbx>
                          <w:txbxContent>
                            <w:p w14:paraId="41DF5D67"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35781" name="Rectangle 35781"/>
                        <wps:cNvSpPr/>
                        <wps:spPr>
                          <a:xfrm>
                            <a:off x="5285630" y="298783"/>
                            <a:ext cx="56013" cy="187581"/>
                          </a:xfrm>
                          <a:prstGeom prst="rect">
                            <a:avLst/>
                          </a:prstGeom>
                          <a:ln>
                            <a:noFill/>
                          </a:ln>
                        </wps:spPr>
                        <wps:txbx>
                          <w:txbxContent>
                            <w:p w14:paraId="28CF3013" w14:textId="77777777" w:rsidR="00C524CE" w:rsidRDefault="005C2FCA">
                              <w:pPr>
                                <w:spacing w:after="160" w:line="259" w:lineRule="auto"/>
                                <w:ind w:left="0" w:right="0" w:firstLine="0"/>
                              </w:pPr>
                              <w:r>
                                <w:rPr>
                                  <w:sz w:val="20"/>
                                </w:rPr>
                                <w:t>)</w:t>
                              </w:r>
                            </w:p>
                          </w:txbxContent>
                        </wps:txbx>
                        <wps:bodyPr horzOverflow="overflow" vert="horz" lIns="0" tIns="0" rIns="0" bIns="0" rtlCol="0">
                          <a:noAutofit/>
                        </wps:bodyPr>
                      </wps:wsp>
                      <wps:wsp>
                        <wps:cNvPr id="35783" name="Rectangle 35783"/>
                        <wps:cNvSpPr/>
                        <wps:spPr>
                          <a:xfrm>
                            <a:off x="4603192" y="298783"/>
                            <a:ext cx="907642" cy="187581"/>
                          </a:xfrm>
                          <a:prstGeom prst="rect">
                            <a:avLst/>
                          </a:prstGeom>
                          <a:ln>
                            <a:noFill/>
                          </a:ln>
                        </wps:spPr>
                        <wps:txbx>
                          <w:txbxContent>
                            <w:p w14:paraId="13465D24" w14:textId="77777777" w:rsidR="00C524CE" w:rsidRDefault="005C2FCA">
                              <w:pPr>
                                <w:spacing w:after="160" w:line="259" w:lineRule="auto"/>
                                <w:ind w:left="0" w:right="0" w:firstLine="0"/>
                              </w:pPr>
                              <w:r>
                                <w:rPr>
                                  <w:sz w:val="20"/>
                                </w:rPr>
                                <w:t>highest paid</w:t>
                              </w:r>
                            </w:p>
                          </w:txbxContent>
                        </wps:txbx>
                        <wps:bodyPr horzOverflow="overflow" vert="horz" lIns="0" tIns="0" rIns="0" bIns="0" rtlCol="0">
                          <a:noAutofit/>
                        </wps:bodyPr>
                      </wps:wsp>
                      <wps:wsp>
                        <wps:cNvPr id="35780" name="Rectangle 35780"/>
                        <wps:cNvSpPr/>
                        <wps:spPr>
                          <a:xfrm>
                            <a:off x="4560697" y="298783"/>
                            <a:ext cx="56013" cy="187581"/>
                          </a:xfrm>
                          <a:prstGeom prst="rect">
                            <a:avLst/>
                          </a:prstGeom>
                          <a:ln>
                            <a:noFill/>
                          </a:ln>
                        </wps:spPr>
                        <wps:txbx>
                          <w:txbxContent>
                            <w:p w14:paraId="19D922FE" w14:textId="77777777" w:rsidR="00C524CE" w:rsidRDefault="005C2FCA">
                              <w:pPr>
                                <w:spacing w:after="160" w:line="259" w:lineRule="auto"/>
                                <w:ind w:left="0" w:right="0" w:firstLine="0"/>
                              </w:pPr>
                              <w:r>
                                <w:rPr>
                                  <w:sz w:val="20"/>
                                </w:rPr>
                                <w:t>(</w:t>
                              </w:r>
                            </w:p>
                          </w:txbxContent>
                        </wps:txbx>
                        <wps:bodyPr horzOverflow="overflow" vert="horz" lIns="0" tIns="0" rIns="0" bIns="0" rtlCol="0">
                          <a:noAutofit/>
                        </wps:bodyPr>
                      </wps:wsp>
                      <wps:wsp>
                        <wps:cNvPr id="2070" name="Rectangle 2070"/>
                        <wps:cNvSpPr/>
                        <wps:spPr>
                          <a:xfrm>
                            <a:off x="5330699" y="298783"/>
                            <a:ext cx="46741" cy="187581"/>
                          </a:xfrm>
                          <a:prstGeom prst="rect">
                            <a:avLst/>
                          </a:prstGeom>
                          <a:ln>
                            <a:noFill/>
                          </a:ln>
                        </wps:spPr>
                        <wps:txbx>
                          <w:txbxContent>
                            <w:p w14:paraId="7D084195"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71" name="Rectangle 2071"/>
                        <wps:cNvSpPr/>
                        <wps:spPr>
                          <a:xfrm>
                            <a:off x="4298569" y="594439"/>
                            <a:ext cx="46741" cy="187581"/>
                          </a:xfrm>
                          <a:prstGeom prst="rect">
                            <a:avLst/>
                          </a:prstGeom>
                          <a:ln>
                            <a:noFill/>
                          </a:ln>
                        </wps:spPr>
                        <wps:txbx>
                          <w:txbxContent>
                            <w:p w14:paraId="779CFE86"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2072" name="Rectangle 2072"/>
                        <wps:cNvSpPr/>
                        <wps:spPr>
                          <a:xfrm>
                            <a:off x="5536439" y="2370279"/>
                            <a:ext cx="46741" cy="187581"/>
                          </a:xfrm>
                          <a:prstGeom prst="rect">
                            <a:avLst/>
                          </a:prstGeom>
                          <a:ln>
                            <a:noFill/>
                          </a:ln>
                        </wps:spPr>
                        <wps:txbx>
                          <w:txbxContent>
                            <w:p w14:paraId="2FD825BF" w14:textId="77777777" w:rsidR="00C524CE" w:rsidRDefault="005C2FCA">
                              <w:pPr>
                                <w:spacing w:after="160" w:line="259" w:lineRule="auto"/>
                                <w:ind w:left="0" w:right="0" w:firstLine="0"/>
                              </w:pPr>
                              <w:r>
                                <w:rPr>
                                  <w:sz w:val="20"/>
                                </w:rPr>
                                <w:t xml:space="preserve"> </w:t>
                              </w:r>
                            </w:p>
                          </w:txbxContent>
                        </wps:txbx>
                        <wps:bodyPr horzOverflow="overflow" vert="horz" lIns="0" tIns="0" rIns="0" bIns="0" rtlCol="0">
                          <a:noAutofit/>
                        </wps:bodyPr>
                      </wps:wsp>
                      <wps:wsp>
                        <wps:cNvPr id="44197" name="Shape 44197"/>
                        <wps:cNvSpPr/>
                        <wps:spPr>
                          <a:xfrm>
                            <a:off x="1361186" y="0"/>
                            <a:ext cx="9144" cy="2634107"/>
                          </a:xfrm>
                          <a:custGeom>
                            <a:avLst/>
                            <a:gdLst/>
                            <a:ahLst/>
                            <a:cxnLst/>
                            <a:rect l="0" t="0" r="0" b="0"/>
                            <a:pathLst>
                              <a:path w="9144" h="2634107">
                                <a:moveTo>
                                  <a:pt x="0" y="0"/>
                                </a:moveTo>
                                <a:lnTo>
                                  <a:pt x="9144" y="0"/>
                                </a:lnTo>
                                <a:lnTo>
                                  <a:pt x="9144" y="2634107"/>
                                </a:lnTo>
                                <a:lnTo>
                                  <a:pt x="0" y="263410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98" name="Shape 44198"/>
                        <wps:cNvSpPr/>
                        <wps:spPr>
                          <a:xfrm>
                            <a:off x="2794127" y="0"/>
                            <a:ext cx="9144" cy="2634107"/>
                          </a:xfrm>
                          <a:custGeom>
                            <a:avLst/>
                            <a:gdLst/>
                            <a:ahLst/>
                            <a:cxnLst/>
                            <a:rect l="0" t="0" r="0" b="0"/>
                            <a:pathLst>
                              <a:path w="9144" h="2634107">
                                <a:moveTo>
                                  <a:pt x="0" y="0"/>
                                </a:moveTo>
                                <a:lnTo>
                                  <a:pt x="9144" y="0"/>
                                </a:lnTo>
                                <a:lnTo>
                                  <a:pt x="9144" y="2634107"/>
                                </a:lnTo>
                                <a:lnTo>
                                  <a:pt x="0" y="263410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99" name="Shape 44199"/>
                        <wps:cNvSpPr/>
                        <wps:spPr>
                          <a:xfrm>
                            <a:off x="4226941" y="0"/>
                            <a:ext cx="9144" cy="2634107"/>
                          </a:xfrm>
                          <a:custGeom>
                            <a:avLst/>
                            <a:gdLst/>
                            <a:ahLst/>
                            <a:cxnLst/>
                            <a:rect l="0" t="0" r="0" b="0"/>
                            <a:pathLst>
                              <a:path w="9144" h="2634107">
                                <a:moveTo>
                                  <a:pt x="0" y="0"/>
                                </a:moveTo>
                                <a:lnTo>
                                  <a:pt x="9144" y="0"/>
                                </a:lnTo>
                                <a:lnTo>
                                  <a:pt x="9144" y="2634107"/>
                                </a:lnTo>
                                <a:lnTo>
                                  <a:pt x="0" y="263410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127" name="Picture 2127"/>
                          <pic:cNvPicPr/>
                        </pic:nvPicPr>
                        <pic:blipFill>
                          <a:blip r:embed="rId12"/>
                          <a:stretch>
                            <a:fillRect/>
                          </a:stretch>
                        </pic:blipFill>
                        <pic:spPr>
                          <a:xfrm>
                            <a:off x="569976" y="1117053"/>
                            <a:ext cx="469405" cy="422186"/>
                          </a:xfrm>
                          <a:prstGeom prst="rect">
                            <a:avLst/>
                          </a:prstGeom>
                        </pic:spPr>
                      </pic:pic>
                      <pic:pic xmlns:pic="http://schemas.openxmlformats.org/drawingml/2006/picture">
                        <pic:nvPicPr>
                          <pic:cNvPr id="2129" name="Picture 2129"/>
                          <pic:cNvPicPr/>
                        </pic:nvPicPr>
                        <pic:blipFill>
                          <a:blip r:embed="rId13"/>
                          <a:stretch>
                            <a:fillRect/>
                          </a:stretch>
                        </pic:blipFill>
                        <pic:spPr>
                          <a:xfrm>
                            <a:off x="173736" y="1117092"/>
                            <a:ext cx="873252" cy="873252"/>
                          </a:xfrm>
                          <a:prstGeom prst="rect">
                            <a:avLst/>
                          </a:prstGeom>
                        </pic:spPr>
                      </pic:pic>
                      <pic:pic xmlns:pic="http://schemas.openxmlformats.org/drawingml/2006/picture">
                        <pic:nvPicPr>
                          <pic:cNvPr id="42581" name="Picture 42581"/>
                          <pic:cNvPicPr/>
                        </pic:nvPicPr>
                        <pic:blipFill>
                          <a:blip r:embed="rId14"/>
                          <a:stretch>
                            <a:fillRect/>
                          </a:stretch>
                        </pic:blipFill>
                        <pic:spPr>
                          <a:xfrm>
                            <a:off x="609092" y="1132840"/>
                            <a:ext cx="393192" cy="347472"/>
                          </a:xfrm>
                          <a:prstGeom prst="rect">
                            <a:avLst/>
                          </a:prstGeom>
                        </pic:spPr>
                      </pic:pic>
                      <pic:pic xmlns:pic="http://schemas.openxmlformats.org/drawingml/2006/picture">
                        <pic:nvPicPr>
                          <pic:cNvPr id="42582" name="Picture 42582"/>
                          <pic:cNvPicPr/>
                        </pic:nvPicPr>
                        <pic:blipFill>
                          <a:blip r:embed="rId15"/>
                          <a:stretch>
                            <a:fillRect/>
                          </a:stretch>
                        </pic:blipFill>
                        <pic:spPr>
                          <a:xfrm>
                            <a:off x="212852" y="1132840"/>
                            <a:ext cx="795528" cy="798576"/>
                          </a:xfrm>
                          <a:prstGeom prst="rect">
                            <a:avLst/>
                          </a:prstGeom>
                        </pic:spPr>
                      </pic:pic>
                      <wps:wsp>
                        <wps:cNvPr id="35784" name="Rectangle 35784"/>
                        <wps:cNvSpPr/>
                        <wps:spPr>
                          <a:xfrm>
                            <a:off x="949706" y="1067054"/>
                            <a:ext cx="154097" cy="154840"/>
                          </a:xfrm>
                          <a:prstGeom prst="rect">
                            <a:avLst/>
                          </a:prstGeom>
                          <a:ln>
                            <a:noFill/>
                          </a:ln>
                        </wps:spPr>
                        <wps:txbx>
                          <w:txbxContent>
                            <w:p w14:paraId="60C09DA1" w14:textId="77777777" w:rsidR="00C524CE" w:rsidRDefault="005C2FCA">
                              <w:pPr>
                                <w:spacing w:after="160" w:line="259" w:lineRule="auto"/>
                                <w:ind w:left="0" w:right="0" w:firstLine="0"/>
                              </w:pPr>
                              <w:r>
                                <w:rPr>
                                  <w:rFonts w:ascii="Calibri" w:eastAsia="Calibri" w:hAnsi="Calibri" w:cs="Calibri"/>
                                  <w:color w:val="44546A"/>
                                  <w:sz w:val="18"/>
                                </w:rPr>
                                <w:t>22</w:t>
                              </w:r>
                            </w:p>
                          </w:txbxContent>
                        </wps:txbx>
                        <wps:bodyPr horzOverflow="overflow" vert="horz" lIns="0" tIns="0" rIns="0" bIns="0" rtlCol="0">
                          <a:noAutofit/>
                        </wps:bodyPr>
                      </wps:wsp>
                      <wps:wsp>
                        <wps:cNvPr id="35786" name="Rectangle 35786"/>
                        <wps:cNvSpPr/>
                        <wps:spPr>
                          <a:xfrm>
                            <a:off x="1065530" y="1067054"/>
                            <a:ext cx="108694" cy="154840"/>
                          </a:xfrm>
                          <a:prstGeom prst="rect">
                            <a:avLst/>
                          </a:prstGeom>
                          <a:ln>
                            <a:noFill/>
                          </a:ln>
                        </wps:spPr>
                        <wps:txbx>
                          <w:txbxContent>
                            <w:p w14:paraId="433E59E3"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35795" name="Rectangle 35795"/>
                        <wps:cNvSpPr/>
                        <wps:spPr>
                          <a:xfrm>
                            <a:off x="114300" y="1943989"/>
                            <a:ext cx="154097" cy="154840"/>
                          </a:xfrm>
                          <a:prstGeom prst="rect">
                            <a:avLst/>
                          </a:prstGeom>
                          <a:ln>
                            <a:noFill/>
                          </a:ln>
                        </wps:spPr>
                        <wps:txbx>
                          <w:txbxContent>
                            <w:p w14:paraId="2857C48E" w14:textId="77777777" w:rsidR="00C524CE" w:rsidRDefault="005C2FCA">
                              <w:pPr>
                                <w:spacing w:after="160" w:line="259" w:lineRule="auto"/>
                                <w:ind w:left="0" w:right="0" w:firstLine="0"/>
                              </w:pPr>
                              <w:r>
                                <w:rPr>
                                  <w:rFonts w:ascii="Calibri" w:eastAsia="Calibri" w:hAnsi="Calibri" w:cs="Calibri"/>
                                  <w:color w:val="44546A"/>
                                  <w:sz w:val="18"/>
                                </w:rPr>
                                <w:t>78</w:t>
                              </w:r>
                            </w:p>
                          </w:txbxContent>
                        </wps:txbx>
                        <wps:bodyPr horzOverflow="overflow" vert="horz" lIns="0" tIns="0" rIns="0" bIns="0" rtlCol="0">
                          <a:noAutofit/>
                        </wps:bodyPr>
                      </wps:wsp>
                      <wps:wsp>
                        <wps:cNvPr id="35797" name="Rectangle 35797"/>
                        <wps:cNvSpPr/>
                        <wps:spPr>
                          <a:xfrm>
                            <a:off x="230124" y="1943989"/>
                            <a:ext cx="108694" cy="154840"/>
                          </a:xfrm>
                          <a:prstGeom prst="rect">
                            <a:avLst/>
                          </a:prstGeom>
                          <a:ln>
                            <a:noFill/>
                          </a:ln>
                        </wps:spPr>
                        <wps:txbx>
                          <w:txbxContent>
                            <w:p w14:paraId="3B4570EF"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pic:pic xmlns:pic="http://schemas.openxmlformats.org/drawingml/2006/picture">
                        <pic:nvPicPr>
                          <pic:cNvPr id="42583" name="Picture 42583"/>
                          <pic:cNvPicPr/>
                        </pic:nvPicPr>
                        <pic:blipFill>
                          <a:blip r:embed="rId16"/>
                          <a:stretch>
                            <a:fillRect/>
                          </a:stretch>
                        </pic:blipFill>
                        <pic:spPr>
                          <a:xfrm>
                            <a:off x="206756" y="2250440"/>
                            <a:ext cx="70104" cy="70104"/>
                          </a:xfrm>
                          <a:prstGeom prst="rect">
                            <a:avLst/>
                          </a:prstGeom>
                        </pic:spPr>
                      </pic:pic>
                      <wps:wsp>
                        <wps:cNvPr id="2135" name="Rectangle 2135"/>
                        <wps:cNvSpPr/>
                        <wps:spPr>
                          <a:xfrm>
                            <a:off x="302641" y="2236597"/>
                            <a:ext cx="312855" cy="154840"/>
                          </a:xfrm>
                          <a:prstGeom prst="rect">
                            <a:avLst/>
                          </a:prstGeom>
                          <a:ln>
                            <a:noFill/>
                          </a:ln>
                        </wps:spPr>
                        <wps:txbx>
                          <w:txbxContent>
                            <w:p w14:paraId="13561126" w14:textId="77777777" w:rsidR="00C524CE" w:rsidRDefault="005C2FCA">
                              <w:pPr>
                                <w:spacing w:after="160" w:line="259" w:lineRule="auto"/>
                                <w:ind w:left="0" w:right="0" w:firstLine="0"/>
                              </w:pPr>
                              <w:r>
                                <w:rPr>
                                  <w:rFonts w:ascii="Calibri" w:eastAsia="Calibri" w:hAnsi="Calibri" w:cs="Calibri"/>
                                  <w:color w:val="44546A"/>
                                  <w:sz w:val="18"/>
                                </w:rPr>
                                <w:t>Male</w:t>
                              </w:r>
                            </w:p>
                          </w:txbxContent>
                        </wps:txbx>
                        <wps:bodyPr horzOverflow="overflow" vert="horz" lIns="0" tIns="0" rIns="0" bIns="0" rtlCol="0">
                          <a:noAutofit/>
                        </wps:bodyPr>
                      </wps:wsp>
                      <pic:pic xmlns:pic="http://schemas.openxmlformats.org/drawingml/2006/picture">
                        <pic:nvPicPr>
                          <pic:cNvPr id="42584" name="Picture 42584"/>
                          <pic:cNvPicPr/>
                        </pic:nvPicPr>
                        <pic:blipFill>
                          <a:blip r:embed="rId17"/>
                          <a:stretch>
                            <a:fillRect/>
                          </a:stretch>
                        </pic:blipFill>
                        <pic:spPr>
                          <a:xfrm>
                            <a:off x="622300" y="2250440"/>
                            <a:ext cx="70104" cy="70104"/>
                          </a:xfrm>
                          <a:prstGeom prst="rect">
                            <a:avLst/>
                          </a:prstGeom>
                        </pic:spPr>
                      </pic:pic>
                      <wps:wsp>
                        <wps:cNvPr id="2137" name="Rectangle 2137"/>
                        <wps:cNvSpPr/>
                        <wps:spPr>
                          <a:xfrm>
                            <a:off x="718693" y="2236597"/>
                            <a:ext cx="450736" cy="154840"/>
                          </a:xfrm>
                          <a:prstGeom prst="rect">
                            <a:avLst/>
                          </a:prstGeom>
                          <a:ln>
                            <a:noFill/>
                          </a:ln>
                        </wps:spPr>
                        <wps:txbx>
                          <w:txbxContent>
                            <w:p w14:paraId="12A8740F" w14:textId="77777777" w:rsidR="00C524CE" w:rsidRDefault="005C2FCA">
                              <w:pPr>
                                <w:spacing w:after="160" w:line="259" w:lineRule="auto"/>
                                <w:ind w:left="0" w:right="0" w:firstLine="0"/>
                              </w:pPr>
                              <w:r>
                                <w:rPr>
                                  <w:rFonts w:ascii="Calibri" w:eastAsia="Calibri" w:hAnsi="Calibri" w:cs="Calibri"/>
                                  <w:color w:val="44546A"/>
                                  <w:sz w:val="18"/>
                                </w:rPr>
                                <w:t>Female</w:t>
                              </w:r>
                            </w:p>
                          </w:txbxContent>
                        </wps:txbx>
                        <wps:bodyPr horzOverflow="overflow" vert="horz" lIns="0" tIns="0" rIns="0" bIns="0" rtlCol="0">
                          <a:noAutofit/>
                        </wps:bodyPr>
                      </wps:wsp>
                      <wps:wsp>
                        <wps:cNvPr id="2138" name="Shape 2138"/>
                        <wps:cNvSpPr/>
                        <wps:spPr>
                          <a:xfrm>
                            <a:off x="0" y="884301"/>
                            <a:ext cx="1224280" cy="1588770"/>
                          </a:xfrm>
                          <a:custGeom>
                            <a:avLst/>
                            <a:gdLst/>
                            <a:ahLst/>
                            <a:cxnLst/>
                            <a:rect l="0" t="0" r="0" b="0"/>
                            <a:pathLst>
                              <a:path w="1224280" h="1588770">
                                <a:moveTo>
                                  <a:pt x="0" y="1588770"/>
                                </a:moveTo>
                                <a:lnTo>
                                  <a:pt x="1224280" y="1588770"/>
                                </a:lnTo>
                                <a:lnTo>
                                  <a:pt x="1224280" y="0"/>
                                </a:lnTo>
                                <a:lnTo>
                                  <a:pt x="0" y="0"/>
                                </a:lnTo>
                                <a:close/>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2141" name="Picture 2141"/>
                          <pic:cNvPicPr/>
                        </pic:nvPicPr>
                        <pic:blipFill>
                          <a:blip r:embed="rId18"/>
                          <a:stretch>
                            <a:fillRect/>
                          </a:stretch>
                        </pic:blipFill>
                        <pic:spPr>
                          <a:xfrm>
                            <a:off x="2002536" y="1117066"/>
                            <a:ext cx="475526" cy="623341"/>
                          </a:xfrm>
                          <a:prstGeom prst="rect">
                            <a:avLst/>
                          </a:prstGeom>
                        </pic:spPr>
                      </pic:pic>
                      <pic:pic xmlns:pic="http://schemas.openxmlformats.org/drawingml/2006/picture">
                        <pic:nvPicPr>
                          <pic:cNvPr id="2143" name="Picture 2143"/>
                          <pic:cNvPicPr/>
                        </pic:nvPicPr>
                        <pic:blipFill>
                          <a:blip r:embed="rId19"/>
                          <a:stretch>
                            <a:fillRect/>
                          </a:stretch>
                        </pic:blipFill>
                        <pic:spPr>
                          <a:xfrm>
                            <a:off x="1606296" y="1117092"/>
                            <a:ext cx="844309" cy="873252"/>
                          </a:xfrm>
                          <a:prstGeom prst="rect">
                            <a:avLst/>
                          </a:prstGeom>
                        </pic:spPr>
                      </pic:pic>
                      <pic:pic xmlns:pic="http://schemas.openxmlformats.org/drawingml/2006/picture">
                        <pic:nvPicPr>
                          <pic:cNvPr id="42585" name="Picture 42585"/>
                          <pic:cNvPicPr/>
                        </pic:nvPicPr>
                        <pic:blipFill>
                          <a:blip r:embed="rId20"/>
                          <a:stretch>
                            <a:fillRect/>
                          </a:stretch>
                        </pic:blipFill>
                        <pic:spPr>
                          <a:xfrm>
                            <a:off x="2041652" y="1132840"/>
                            <a:ext cx="399288" cy="548640"/>
                          </a:xfrm>
                          <a:prstGeom prst="rect">
                            <a:avLst/>
                          </a:prstGeom>
                        </pic:spPr>
                      </pic:pic>
                      <pic:pic xmlns:pic="http://schemas.openxmlformats.org/drawingml/2006/picture">
                        <pic:nvPicPr>
                          <pic:cNvPr id="42586" name="Picture 42586"/>
                          <pic:cNvPicPr/>
                        </pic:nvPicPr>
                        <pic:blipFill>
                          <a:blip r:embed="rId21"/>
                          <a:stretch>
                            <a:fillRect/>
                          </a:stretch>
                        </pic:blipFill>
                        <pic:spPr>
                          <a:xfrm>
                            <a:off x="1644396" y="1132840"/>
                            <a:ext cx="771144" cy="798576"/>
                          </a:xfrm>
                          <a:prstGeom prst="rect">
                            <a:avLst/>
                          </a:prstGeom>
                        </pic:spPr>
                      </pic:pic>
                      <wps:wsp>
                        <wps:cNvPr id="35787" name="Rectangle 35787"/>
                        <wps:cNvSpPr/>
                        <wps:spPr>
                          <a:xfrm>
                            <a:off x="2398522" y="1037717"/>
                            <a:ext cx="154096" cy="154840"/>
                          </a:xfrm>
                          <a:prstGeom prst="rect">
                            <a:avLst/>
                          </a:prstGeom>
                          <a:ln>
                            <a:noFill/>
                          </a:ln>
                        </wps:spPr>
                        <wps:txbx>
                          <w:txbxContent>
                            <w:p w14:paraId="3651E0B4" w14:textId="77777777" w:rsidR="00C524CE" w:rsidRDefault="005C2FCA">
                              <w:pPr>
                                <w:spacing w:after="160" w:line="259" w:lineRule="auto"/>
                                <w:ind w:left="0" w:right="0" w:firstLine="0"/>
                              </w:pPr>
                              <w:r>
                                <w:rPr>
                                  <w:rFonts w:ascii="Calibri" w:eastAsia="Calibri" w:hAnsi="Calibri" w:cs="Calibri"/>
                                  <w:color w:val="44546A"/>
                                  <w:sz w:val="18"/>
                                </w:rPr>
                                <w:t>31</w:t>
                              </w:r>
                            </w:p>
                          </w:txbxContent>
                        </wps:txbx>
                        <wps:bodyPr horzOverflow="overflow" vert="horz" lIns="0" tIns="0" rIns="0" bIns="0" rtlCol="0">
                          <a:noAutofit/>
                        </wps:bodyPr>
                      </wps:wsp>
                      <wps:wsp>
                        <wps:cNvPr id="35788" name="Rectangle 35788"/>
                        <wps:cNvSpPr/>
                        <wps:spPr>
                          <a:xfrm>
                            <a:off x="2514346" y="1037717"/>
                            <a:ext cx="108694" cy="154840"/>
                          </a:xfrm>
                          <a:prstGeom prst="rect">
                            <a:avLst/>
                          </a:prstGeom>
                          <a:ln>
                            <a:noFill/>
                          </a:ln>
                        </wps:spPr>
                        <wps:txbx>
                          <w:txbxContent>
                            <w:p w14:paraId="18FB81F5"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35799" name="Rectangle 35799"/>
                        <wps:cNvSpPr/>
                        <wps:spPr>
                          <a:xfrm>
                            <a:off x="1698625" y="1947926"/>
                            <a:ext cx="108694" cy="154840"/>
                          </a:xfrm>
                          <a:prstGeom prst="rect">
                            <a:avLst/>
                          </a:prstGeom>
                          <a:ln>
                            <a:noFill/>
                          </a:ln>
                        </wps:spPr>
                        <wps:txbx>
                          <w:txbxContent>
                            <w:p w14:paraId="5B7017C5"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35798" name="Rectangle 35798"/>
                        <wps:cNvSpPr/>
                        <wps:spPr>
                          <a:xfrm>
                            <a:off x="1582801" y="1947926"/>
                            <a:ext cx="154097" cy="154840"/>
                          </a:xfrm>
                          <a:prstGeom prst="rect">
                            <a:avLst/>
                          </a:prstGeom>
                          <a:ln>
                            <a:noFill/>
                          </a:ln>
                        </wps:spPr>
                        <wps:txbx>
                          <w:txbxContent>
                            <w:p w14:paraId="7A52A589" w14:textId="77777777" w:rsidR="00C524CE" w:rsidRDefault="005C2FCA">
                              <w:pPr>
                                <w:spacing w:after="160" w:line="259" w:lineRule="auto"/>
                                <w:ind w:left="0" w:right="0" w:firstLine="0"/>
                              </w:pPr>
                              <w:r>
                                <w:rPr>
                                  <w:rFonts w:ascii="Calibri" w:eastAsia="Calibri" w:hAnsi="Calibri" w:cs="Calibri"/>
                                  <w:color w:val="44546A"/>
                                  <w:sz w:val="18"/>
                                </w:rPr>
                                <w:t>69</w:t>
                              </w:r>
                            </w:p>
                          </w:txbxContent>
                        </wps:txbx>
                        <wps:bodyPr horzOverflow="overflow" vert="horz" lIns="0" tIns="0" rIns="0" bIns="0" rtlCol="0">
                          <a:noAutofit/>
                        </wps:bodyPr>
                      </wps:wsp>
                      <pic:pic xmlns:pic="http://schemas.openxmlformats.org/drawingml/2006/picture">
                        <pic:nvPicPr>
                          <pic:cNvPr id="42587" name="Picture 42587"/>
                          <pic:cNvPicPr/>
                        </pic:nvPicPr>
                        <pic:blipFill>
                          <a:blip r:embed="rId22"/>
                          <a:stretch>
                            <a:fillRect/>
                          </a:stretch>
                        </pic:blipFill>
                        <pic:spPr>
                          <a:xfrm>
                            <a:off x="1641348" y="2250440"/>
                            <a:ext cx="67056" cy="70104"/>
                          </a:xfrm>
                          <a:prstGeom prst="rect">
                            <a:avLst/>
                          </a:prstGeom>
                        </pic:spPr>
                      </pic:pic>
                      <wps:wsp>
                        <wps:cNvPr id="2149" name="Rectangle 2149"/>
                        <wps:cNvSpPr/>
                        <wps:spPr>
                          <a:xfrm>
                            <a:off x="1735582" y="2236597"/>
                            <a:ext cx="312855" cy="154840"/>
                          </a:xfrm>
                          <a:prstGeom prst="rect">
                            <a:avLst/>
                          </a:prstGeom>
                          <a:ln>
                            <a:noFill/>
                          </a:ln>
                        </wps:spPr>
                        <wps:txbx>
                          <w:txbxContent>
                            <w:p w14:paraId="16EE5EEF" w14:textId="77777777" w:rsidR="00C524CE" w:rsidRDefault="005C2FCA">
                              <w:pPr>
                                <w:spacing w:after="160" w:line="259" w:lineRule="auto"/>
                                <w:ind w:left="0" w:right="0" w:firstLine="0"/>
                              </w:pPr>
                              <w:r>
                                <w:rPr>
                                  <w:rFonts w:ascii="Calibri" w:eastAsia="Calibri" w:hAnsi="Calibri" w:cs="Calibri"/>
                                  <w:color w:val="44546A"/>
                                  <w:sz w:val="18"/>
                                </w:rPr>
                                <w:t>Male</w:t>
                              </w:r>
                            </w:p>
                          </w:txbxContent>
                        </wps:txbx>
                        <wps:bodyPr horzOverflow="overflow" vert="horz" lIns="0" tIns="0" rIns="0" bIns="0" rtlCol="0">
                          <a:noAutofit/>
                        </wps:bodyPr>
                      </wps:wsp>
                      <pic:pic xmlns:pic="http://schemas.openxmlformats.org/drawingml/2006/picture">
                        <pic:nvPicPr>
                          <pic:cNvPr id="42588" name="Picture 42588"/>
                          <pic:cNvPicPr/>
                        </pic:nvPicPr>
                        <pic:blipFill>
                          <a:blip r:embed="rId23"/>
                          <a:stretch>
                            <a:fillRect/>
                          </a:stretch>
                        </pic:blipFill>
                        <pic:spPr>
                          <a:xfrm>
                            <a:off x="2053844" y="2250440"/>
                            <a:ext cx="70104" cy="70104"/>
                          </a:xfrm>
                          <a:prstGeom prst="rect">
                            <a:avLst/>
                          </a:prstGeom>
                        </pic:spPr>
                      </pic:pic>
                      <wps:wsp>
                        <wps:cNvPr id="2151" name="Rectangle 2151"/>
                        <wps:cNvSpPr/>
                        <wps:spPr>
                          <a:xfrm>
                            <a:off x="2151634" y="2236597"/>
                            <a:ext cx="450736" cy="154840"/>
                          </a:xfrm>
                          <a:prstGeom prst="rect">
                            <a:avLst/>
                          </a:prstGeom>
                          <a:ln>
                            <a:noFill/>
                          </a:ln>
                        </wps:spPr>
                        <wps:txbx>
                          <w:txbxContent>
                            <w:p w14:paraId="51C390C5" w14:textId="77777777" w:rsidR="00C524CE" w:rsidRDefault="005C2FCA">
                              <w:pPr>
                                <w:spacing w:after="160" w:line="259" w:lineRule="auto"/>
                                <w:ind w:left="0" w:right="0" w:firstLine="0"/>
                              </w:pPr>
                              <w:r>
                                <w:rPr>
                                  <w:rFonts w:ascii="Calibri" w:eastAsia="Calibri" w:hAnsi="Calibri" w:cs="Calibri"/>
                                  <w:color w:val="44546A"/>
                                  <w:sz w:val="18"/>
                                </w:rPr>
                                <w:t>Female</w:t>
                              </w:r>
                            </w:p>
                          </w:txbxContent>
                        </wps:txbx>
                        <wps:bodyPr horzOverflow="overflow" vert="horz" lIns="0" tIns="0" rIns="0" bIns="0" rtlCol="0">
                          <a:noAutofit/>
                        </wps:bodyPr>
                      </wps:wsp>
                      <wps:wsp>
                        <wps:cNvPr id="2152" name="Shape 2152"/>
                        <wps:cNvSpPr/>
                        <wps:spPr>
                          <a:xfrm>
                            <a:off x="1432560" y="884301"/>
                            <a:ext cx="1224280" cy="1588770"/>
                          </a:xfrm>
                          <a:custGeom>
                            <a:avLst/>
                            <a:gdLst/>
                            <a:ahLst/>
                            <a:cxnLst/>
                            <a:rect l="0" t="0" r="0" b="0"/>
                            <a:pathLst>
                              <a:path w="1224280" h="1588770">
                                <a:moveTo>
                                  <a:pt x="0" y="1588770"/>
                                </a:moveTo>
                                <a:lnTo>
                                  <a:pt x="1224280" y="1588770"/>
                                </a:lnTo>
                                <a:lnTo>
                                  <a:pt x="1224280" y="0"/>
                                </a:lnTo>
                                <a:lnTo>
                                  <a:pt x="0" y="0"/>
                                </a:lnTo>
                                <a:close/>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2155" name="Picture 2155"/>
                          <pic:cNvPicPr/>
                        </pic:nvPicPr>
                        <pic:blipFill>
                          <a:blip r:embed="rId24"/>
                          <a:stretch>
                            <a:fillRect/>
                          </a:stretch>
                        </pic:blipFill>
                        <pic:spPr>
                          <a:xfrm>
                            <a:off x="3076956" y="1117092"/>
                            <a:ext cx="833641" cy="873252"/>
                          </a:xfrm>
                          <a:prstGeom prst="rect">
                            <a:avLst/>
                          </a:prstGeom>
                        </pic:spPr>
                      </pic:pic>
                      <pic:pic xmlns:pic="http://schemas.openxmlformats.org/drawingml/2006/picture">
                        <pic:nvPicPr>
                          <pic:cNvPr id="2157" name="Picture 2157"/>
                          <pic:cNvPicPr/>
                        </pic:nvPicPr>
                        <pic:blipFill>
                          <a:blip r:embed="rId25"/>
                          <a:stretch>
                            <a:fillRect/>
                          </a:stretch>
                        </pic:blipFill>
                        <pic:spPr>
                          <a:xfrm>
                            <a:off x="3038856" y="1117104"/>
                            <a:ext cx="477038" cy="646163"/>
                          </a:xfrm>
                          <a:prstGeom prst="rect">
                            <a:avLst/>
                          </a:prstGeom>
                        </pic:spPr>
                      </pic:pic>
                      <pic:pic xmlns:pic="http://schemas.openxmlformats.org/drawingml/2006/picture">
                        <pic:nvPicPr>
                          <pic:cNvPr id="42590" name="Picture 42590"/>
                          <pic:cNvPicPr/>
                        </pic:nvPicPr>
                        <pic:blipFill>
                          <a:blip r:embed="rId26"/>
                          <a:stretch>
                            <a:fillRect/>
                          </a:stretch>
                        </pic:blipFill>
                        <pic:spPr>
                          <a:xfrm>
                            <a:off x="3114548" y="1132840"/>
                            <a:ext cx="758952" cy="798576"/>
                          </a:xfrm>
                          <a:prstGeom prst="rect">
                            <a:avLst/>
                          </a:prstGeom>
                        </pic:spPr>
                      </pic:pic>
                      <pic:pic xmlns:pic="http://schemas.openxmlformats.org/drawingml/2006/picture">
                        <pic:nvPicPr>
                          <pic:cNvPr id="42589" name="Picture 42589"/>
                          <pic:cNvPicPr/>
                        </pic:nvPicPr>
                        <pic:blipFill>
                          <a:blip r:embed="rId27"/>
                          <a:stretch>
                            <a:fillRect/>
                          </a:stretch>
                        </pic:blipFill>
                        <pic:spPr>
                          <a:xfrm>
                            <a:off x="3076956" y="1132840"/>
                            <a:ext cx="402336" cy="569976"/>
                          </a:xfrm>
                          <a:prstGeom prst="rect">
                            <a:avLst/>
                          </a:prstGeom>
                        </pic:spPr>
                      </pic:pic>
                      <wps:wsp>
                        <wps:cNvPr id="35800" name="Rectangle 35800"/>
                        <wps:cNvSpPr/>
                        <wps:spPr>
                          <a:xfrm>
                            <a:off x="3817366" y="1913509"/>
                            <a:ext cx="154097" cy="154840"/>
                          </a:xfrm>
                          <a:prstGeom prst="rect">
                            <a:avLst/>
                          </a:prstGeom>
                          <a:ln>
                            <a:noFill/>
                          </a:ln>
                        </wps:spPr>
                        <wps:txbx>
                          <w:txbxContent>
                            <w:p w14:paraId="45D06D77" w14:textId="77777777" w:rsidR="00C524CE" w:rsidRDefault="005C2FCA">
                              <w:pPr>
                                <w:spacing w:after="160" w:line="259" w:lineRule="auto"/>
                                <w:ind w:left="0" w:right="0" w:firstLine="0"/>
                              </w:pPr>
                              <w:r>
                                <w:rPr>
                                  <w:rFonts w:ascii="Calibri" w:eastAsia="Calibri" w:hAnsi="Calibri" w:cs="Calibri"/>
                                  <w:color w:val="44546A"/>
                                  <w:sz w:val="18"/>
                                </w:rPr>
                                <w:t>68</w:t>
                              </w:r>
                            </w:p>
                          </w:txbxContent>
                        </wps:txbx>
                        <wps:bodyPr horzOverflow="overflow" vert="horz" lIns="0" tIns="0" rIns="0" bIns="0" rtlCol="0">
                          <a:noAutofit/>
                        </wps:bodyPr>
                      </wps:wsp>
                      <wps:wsp>
                        <wps:cNvPr id="35801" name="Rectangle 35801"/>
                        <wps:cNvSpPr/>
                        <wps:spPr>
                          <a:xfrm>
                            <a:off x="3933190" y="1913509"/>
                            <a:ext cx="108694" cy="154840"/>
                          </a:xfrm>
                          <a:prstGeom prst="rect">
                            <a:avLst/>
                          </a:prstGeom>
                          <a:ln>
                            <a:noFill/>
                          </a:ln>
                        </wps:spPr>
                        <wps:txbx>
                          <w:txbxContent>
                            <w:p w14:paraId="0608DAD4"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35791" name="Rectangle 35791"/>
                        <wps:cNvSpPr/>
                        <wps:spPr>
                          <a:xfrm>
                            <a:off x="3106166" y="1059434"/>
                            <a:ext cx="108694" cy="154840"/>
                          </a:xfrm>
                          <a:prstGeom prst="rect">
                            <a:avLst/>
                          </a:prstGeom>
                          <a:ln>
                            <a:noFill/>
                          </a:ln>
                        </wps:spPr>
                        <wps:txbx>
                          <w:txbxContent>
                            <w:p w14:paraId="00B74D0B"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35790" name="Rectangle 35790"/>
                        <wps:cNvSpPr/>
                        <wps:spPr>
                          <a:xfrm>
                            <a:off x="2990342" y="1059434"/>
                            <a:ext cx="154096" cy="154840"/>
                          </a:xfrm>
                          <a:prstGeom prst="rect">
                            <a:avLst/>
                          </a:prstGeom>
                          <a:ln>
                            <a:noFill/>
                          </a:ln>
                        </wps:spPr>
                        <wps:txbx>
                          <w:txbxContent>
                            <w:p w14:paraId="67585D3D" w14:textId="77777777" w:rsidR="00C524CE" w:rsidRDefault="005C2FCA">
                              <w:pPr>
                                <w:spacing w:after="160" w:line="259" w:lineRule="auto"/>
                                <w:ind w:left="0" w:right="0" w:firstLine="0"/>
                              </w:pPr>
                              <w:r>
                                <w:rPr>
                                  <w:rFonts w:ascii="Calibri" w:eastAsia="Calibri" w:hAnsi="Calibri" w:cs="Calibri"/>
                                  <w:color w:val="44546A"/>
                                  <w:sz w:val="18"/>
                                </w:rPr>
                                <w:t>32</w:t>
                              </w:r>
                            </w:p>
                          </w:txbxContent>
                        </wps:txbx>
                        <wps:bodyPr horzOverflow="overflow" vert="horz" lIns="0" tIns="0" rIns="0" bIns="0" rtlCol="0">
                          <a:noAutofit/>
                        </wps:bodyPr>
                      </wps:wsp>
                      <pic:pic xmlns:pic="http://schemas.openxmlformats.org/drawingml/2006/picture">
                        <pic:nvPicPr>
                          <pic:cNvPr id="42591" name="Picture 42591"/>
                          <pic:cNvPicPr/>
                        </pic:nvPicPr>
                        <pic:blipFill>
                          <a:blip r:embed="rId28"/>
                          <a:stretch>
                            <a:fillRect/>
                          </a:stretch>
                        </pic:blipFill>
                        <pic:spPr>
                          <a:xfrm>
                            <a:off x="3072892" y="2250440"/>
                            <a:ext cx="70104" cy="70104"/>
                          </a:xfrm>
                          <a:prstGeom prst="rect">
                            <a:avLst/>
                          </a:prstGeom>
                        </pic:spPr>
                      </pic:pic>
                      <wps:wsp>
                        <wps:cNvPr id="2163" name="Rectangle 2163"/>
                        <wps:cNvSpPr/>
                        <wps:spPr>
                          <a:xfrm>
                            <a:off x="3168142" y="2236597"/>
                            <a:ext cx="312855" cy="154840"/>
                          </a:xfrm>
                          <a:prstGeom prst="rect">
                            <a:avLst/>
                          </a:prstGeom>
                          <a:ln>
                            <a:noFill/>
                          </a:ln>
                        </wps:spPr>
                        <wps:txbx>
                          <w:txbxContent>
                            <w:p w14:paraId="7F558CAE" w14:textId="77777777" w:rsidR="00C524CE" w:rsidRDefault="005C2FCA">
                              <w:pPr>
                                <w:spacing w:after="160" w:line="259" w:lineRule="auto"/>
                                <w:ind w:left="0" w:right="0" w:firstLine="0"/>
                              </w:pPr>
                              <w:r>
                                <w:rPr>
                                  <w:rFonts w:ascii="Calibri" w:eastAsia="Calibri" w:hAnsi="Calibri" w:cs="Calibri"/>
                                  <w:color w:val="44546A"/>
                                  <w:sz w:val="18"/>
                                </w:rPr>
                                <w:t>Male</w:t>
                              </w:r>
                            </w:p>
                          </w:txbxContent>
                        </wps:txbx>
                        <wps:bodyPr horzOverflow="overflow" vert="horz" lIns="0" tIns="0" rIns="0" bIns="0" rtlCol="0">
                          <a:noAutofit/>
                        </wps:bodyPr>
                      </wps:wsp>
                      <pic:pic xmlns:pic="http://schemas.openxmlformats.org/drawingml/2006/picture">
                        <pic:nvPicPr>
                          <pic:cNvPr id="42592" name="Picture 42592"/>
                          <pic:cNvPicPr/>
                        </pic:nvPicPr>
                        <pic:blipFill>
                          <a:blip r:embed="rId23"/>
                          <a:stretch>
                            <a:fillRect/>
                          </a:stretch>
                        </pic:blipFill>
                        <pic:spPr>
                          <a:xfrm>
                            <a:off x="3486404" y="2250440"/>
                            <a:ext cx="70104" cy="70104"/>
                          </a:xfrm>
                          <a:prstGeom prst="rect">
                            <a:avLst/>
                          </a:prstGeom>
                        </pic:spPr>
                      </pic:pic>
                      <wps:wsp>
                        <wps:cNvPr id="2165" name="Rectangle 2165"/>
                        <wps:cNvSpPr/>
                        <wps:spPr>
                          <a:xfrm>
                            <a:off x="3584448" y="2236597"/>
                            <a:ext cx="450736" cy="154840"/>
                          </a:xfrm>
                          <a:prstGeom prst="rect">
                            <a:avLst/>
                          </a:prstGeom>
                          <a:ln>
                            <a:noFill/>
                          </a:ln>
                        </wps:spPr>
                        <wps:txbx>
                          <w:txbxContent>
                            <w:p w14:paraId="5A5FD5FF" w14:textId="77777777" w:rsidR="00C524CE" w:rsidRDefault="005C2FCA">
                              <w:pPr>
                                <w:spacing w:after="160" w:line="259" w:lineRule="auto"/>
                                <w:ind w:left="0" w:right="0" w:firstLine="0"/>
                              </w:pPr>
                              <w:r>
                                <w:rPr>
                                  <w:rFonts w:ascii="Calibri" w:eastAsia="Calibri" w:hAnsi="Calibri" w:cs="Calibri"/>
                                  <w:color w:val="44546A"/>
                                  <w:sz w:val="18"/>
                                </w:rPr>
                                <w:t>Female</w:t>
                              </w:r>
                            </w:p>
                          </w:txbxContent>
                        </wps:txbx>
                        <wps:bodyPr horzOverflow="overflow" vert="horz" lIns="0" tIns="0" rIns="0" bIns="0" rtlCol="0">
                          <a:noAutofit/>
                        </wps:bodyPr>
                      </wps:wsp>
                      <wps:wsp>
                        <wps:cNvPr id="2166" name="Shape 2166"/>
                        <wps:cNvSpPr/>
                        <wps:spPr>
                          <a:xfrm>
                            <a:off x="2865120" y="884301"/>
                            <a:ext cx="1224280" cy="1588770"/>
                          </a:xfrm>
                          <a:custGeom>
                            <a:avLst/>
                            <a:gdLst/>
                            <a:ahLst/>
                            <a:cxnLst/>
                            <a:rect l="0" t="0" r="0" b="0"/>
                            <a:pathLst>
                              <a:path w="1224280" h="1588770">
                                <a:moveTo>
                                  <a:pt x="0" y="1588770"/>
                                </a:moveTo>
                                <a:lnTo>
                                  <a:pt x="1224280" y="1588770"/>
                                </a:lnTo>
                                <a:lnTo>
                                  <a:pt x="1224280" y="0"/>
                                </a:lnTo>
                                <a:lnTo>
                                  <a:pt x="0" y="0"/>
                                </a:lnTo>
                                <a:close/>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2169" name="Picture 2169"/>
                          <pic:cNvPicPr/>
                        </pic:nvPicPr>
                        <pic:blipFill>
                          <a:blip r:embed="rId29"/>
                          <a:stretch>
                            <a:fillRect/>
                          </a:stretch>
                        </pic:blipFill>
                        <pic:spPr>
                          <a:xfrm>
                            <a:off x="4867656" y="1117041"/>
                            <a:ext cx="333756" cy="248463"/>
                          </a:xfrm>
                          <a:prstGeom prst="rect">
                            <a:avLst/>
                          </a:prstGeom>
                        </pic:spPr>
                      </pic:pic>
                      <pic:pic xmlns:pic="http://schemas.openxmlformats.org/drawingml/2006/picture">
                        <pic:nvPicPr>
                          <pic:cNvPr id="2171" name="Picture 2171"/>
                          <pic:cNvPicPr/>
                        </pic:nvPicPr>
                        <pic:blipFill>
                          <a:blip r:embed="rId30"/>
                          <a:stretch>
                            <a:fillRect/>
                          </a:stretch>
                        </pic:blipFill>
                        <pic:spPr>
                          <a:xfrm>
                            <a:off x="4471416" y="1117092"/>
                            <a:ext cx="873252" cy="873252"/>
                          </a:xfrm>
                          <a:prstGeom prst="rect">
                            <a:avLst/>
                          </a:prstGeom>
                        </pic:spPr>
                      </pic:pic>
                      <pic:pic xmlns:pic="http://schemas.openxmlformats.org/drawingml/2006/picture">
                        <pic:nvPicPr>
                          <pic:cNvPr id="42593" name="Picture 42593"/>
                          <pic:cNvPicPr/>
                        </pic:nvPicPr>
                        <pic:blipFill>
                          <a:blip r:embed="rId31"/>
                          <a:stretch>
                            <a:fillRect/>
                          </a:stretch>
                        </pic:blipFill>
                        <pic:spPr>
                          <a:xfrm>
                            <a:off x="4905756" y="1132840"/>
                            <a:ext cx="259080" cy="173736"/>
                          </a:xfrm>
                          <a:prstGeom prst="rect">
                            <a:avLst/>
                          </a:prstGeom>
                        </pic:spPr>
                      </pic:pic>
                      <pic:pic xmlns:pic="http://schemas.openxmlformats.org/drawingml/2006/picture">
                        <pic:nvPicPr>
                          <pic:cNvPr id="42594" name="Picture 42594"/>
                          <pic:cNvPicPr/>
                        </pic:nvPicPr>
                        <pic:blipFill>
                          <a:blip r:embed="rId32"/>
                          <a:stretch>
                            <a:fillRect/>
                          </a:stretch>
                        </pic:blipFill>
                        <pic:spPr>
                          <a:xfrm>
                            <a:off x="4511549" y="1132840"/>
                            <a:ext cx="795528" cy="798576"/>
                          </a:xfrm>
                          <a:prstGeom prst="rect">
                            <a:avLst/>
                          </a:prstGeom>
                        </pic:spPr>
                      </pic:pic>
                      <wps:wsp>
                        <wps:cNvPr id="35793" name="Rectangle 35793"/>
                        <wps:cNvSpPr/>
                        <wps:spPr>
                          <a:xfrm>
                            <a:off x="5270881" y="1008252"/>
                            <a:ext cx="108694" cy="154840"/>
                          </a:xfrm>
                          <a:prstGeom prst="rect">
                            <a:avLst/>
                          </a:prstGeom>
                          <a:ln>
                            <a:noFill/>
                          </a:ln>
                        </wps:spPr>
                        <wps:txbx>
                          <w:txbxContent>
                            <w:p w14:paraId="33EF6B72"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35792" name="Rectangle 35792"/>
                        <wps:cNvSpPr/>
                        <wps:spPr>
                          <a:xfrm>
                            <a:off x="5155057" y="1008252"/>
                            <a:ext cx="154096" cy="154840"/>
                          </a:xfrm>
                          <a:prstGeom prst="rect">
                            <a:avLst/>
                          </a:prstGeom>
                          <a:ln>
                            <a:noFill/>
                          </a:ln>
                        </wps:spPr>
                        <wps:txbx>
                          <w:txbxContent>
                            <w:p w14:paraId="45087E2C" w14:textId="77777777" w:rsidR="00C524CE" w:rsidRDefault="005C2FCA">
                              <w:pPr>
                                <w:spacing w:after="160" w:line="259" w:lineRule="auto"/>
                                <w:ind w:left="0" w:right="0" w:firstLine="0"/>
                              </w:pPr>
                              <w:r>
                                <w:rPr>
                                  <w:rFonts w:ascii="Calibri" w:eastAsia="Calibri" w:hAnsi="Calibri" w:cs="Calibri"/>
                                  <w:color w:val="44546A"/>
                                  <w:sz w:val="18"/>
                                </w:rPr>
                                <w:t>11</w:t>
                              </w:r>
                            </w:p>
                          </w:txbxContent>
                        </wps:txbx>
                        <wps:bodyPr horzOverflow="overflow" vert="horz" lIns="0" tIns="0" rIns="0" bIns="0" rtlCol="0">
                          <a:noAutofit/>
                        </wps:bodyPr>
                      </wps:wsp>
                      <wps:wsp>
                        <wps:cNvPr id="35802" name="Rectangle 35802"/>
                        <wps:cNvSpPr/>
                        <wps:spPr>
                          <a:xfrm>
                            <a:off x="4446778" y="1939671"/>
                            <a:ext cx="154097" cy="154840"/>
                          </a:xfrm>
                          <a:prstGeom prst="rect">
                            <a:avLst/>
                          </a:prstGeom>
                          <a:ln>
                            <a:noFill/>
                          </a:ln>
                        </wps:spPr>
                        <wps:txbx>
                          <w:txbxContent>
                            <w:p w14:paraId="4F295D06" w14:textId="77777777" w:rsidR="00C524CE" w:rsidRDefault="005C2FCA">
                              <w:pPr>
                                <w:spacing w:after="160" w:line="259" w:lineRule="auto"/>
                                <w:ind w:left="0" w:right="0" w:firstLine="0"/>
                              </w:pPr>
                              <w:r>
                                <w:rPr>
                                  <w:rFonts w:ascii="Calibri" w:eastAsia="Calibri" w:hAnsi="Calibri" w:cs="Calibri"/>
                                  <w:color w:val="44546A"/>
                                  <w:sz w:val="18"/>
                                </w:rPr>
                                <w:t>89</w:t>
                              </w:r>
                            </w:p>
                          </w:txbxContent>
                        </wps:txbx>
                        <wps:bodyPr horzOverflow="overflow" vert="horz" lIns="0" tIns="0" rIns="0" bIns="0" rtlCol="0">
                          <a:noAutofit/>
                        </wps:bodyPr>
                      </wps:wsp>
                      <wps:wsp>
                        <wps:cNvPr id="35803" name="Rectangle 35803"/>
                        <wps:cNvSpPr/>
                        <wps:spPr>
                          <a:xfrm>
                            <a:off x="4562602" y="1939671"/>
                            <a:ext cx="108694" cy="154840"/>
                          </a:xfrm>
                          <a:prstGeom prst="rect">
                            <a:avLst/>
                          </a:prstGeom>
                          <a:ln>
                            <a:noFill/>
                          </a:ln>
                        </wps:spPr>
                        <wps:txbx>
                          <w:txbxContent>
                            <w:p w14:paraId="0FB4BF36"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pic:pic xmlns:pic="http://schemas.openxmlformats.org/drawingml/2006/picture">
                        <pic:nvPicPr>
                          <pic:cNvPr id="42595" name="Picture 42595"/>
                          <pic:cNvPicPr/>
                        </pic:nvPicPr>
                        <pic:blipFill>
                          <a:blip r:embed="rId28"/>
                          <a:stretch>
                            <a:fillRect/>
                          </a:stretch>
                        </pic:blipFill>
                        <pic:spPr>
                          <a:xfrm>
                            <a:off x="4505452" y="2250440"/>
                            <a:ext cx="70104" cy="70104"/>
                          </a:xfrm>
                          <a:prstGeom prst="rect">
                            <a:avLst/>
                          </a:prstGeom>
                        </pic:spPr>
                      </pic:pic>
                      <wps:wsp>
                        <wps:cNvPr id="2177" name="Rectangle 2177"/>
                        <wps:cNvSpPr/>
                        <wps:spPr>
                          <a:xfrm>
                            <a:off x="4601591" y="2236597"/>
                            <a:ext cx="312855" cy="154840"/>
                          </a:xfrm>
                          <a:prstGeom prst="rect">
                            <a:avLst/>
                          </a:prstGeom>
                          <a:ln>
                            <a:noFill/>
                          </a:ln>
                        </wps:spPr>
                        <wps:txbx>
                          <w:txbxContent>
                            <w:p w14:paraId="526D40B2" w14:textId="77777777" w:rsidR="00C524CE" w:rsidRDefault="005C2FCA">
                              <w:pPr>
                                <w:spacing w:after="160" w:line="259" w:lineRule="auto"/>
                                <w:ind w:left="0" w:right="0" w:firstLine="0"/>
                              </w:pPr>
                              <w:r>
                                <w:rPr>
                                  <w:rFonts w:ascii="Calibri" w:eastAsia="Calibri" w:hAnsi="Calibri" w:cs="Calibri"/>
                                  <w:color w:val="44546A"/>
                                  <w:sz w:val="18"/>
                                </w:rPr>
                                <w:t>Male</w:t>
                              </w:r>
                            </w:p>
                          </w:txbxContent>
                        </wps:txbx>
                        <wps:bodyPr horzOverflow="overflow" vert="horz" lIns="0" tIns="0" rIns="0" bIns="0" rtlCol="0">
                          <a:noAutofit/>
                        </wps:bodyPr>
                      </wps:wsp>
                      <pic:pic xmlns:pic="http://schemas.openxmlformats.org/drawingml/2006/picture">
                        <pic:nvPicPr>
                          <pic:cNvPr id="42596" name="Picture 42596"/>
                          <pic:cNvPicPr/>
                        </pic:nvPicPr>
                        <pic:blipFill>
                          <a:blip r:embed="rId33"/>
                          <a:stretch>
                            <a:fillRect/>
                          </a:stretch>
                        </pic:blipFill>
                        <pic:spPr>
                          <a:xfrm>
                            <a:off x="4924044" y="2250440"/>
                            <a:ext cx="67056" cy="70104"/>
                          </a:xfrm>
                          <a:prstGeom prst="rect">
                            <a:avLst/>
                          </a:prstGeom>
                        </pic:spPr>
                      </pic:pic>
                      <wps:wsp>
                        <wps:cNvPr id="2179" name="Rectangle 2179"/>
                        <wps:cNvSpPr/>
                        <wps:spPr>
                          <a:xfrm>
                            <a:off x="5017897" y="2236597"/>
                            <a:ext cx="450736" cy="154840"/>
                          </a:xfrm>
                          <a:prstGeom prst="rect">
                            <a:avLst/>
                          </a:prstGeom>
                          <a:ln>
                            <a:noFill/>
                          </a:ln>
                        </wps:spPr>
                        <wps:txbx>
                          <w:txbxContent>
                            <w:p w14:paraId="793A040B" w14:textId="77777777" w:rsidR="00C524CE" w:rsidRDefault="005C2FCA">
                              <w:pPr>
                                <w:spacing w:after="160" w:line="259" w:lineRule="auto"/>
                                <w:ind w:left="0" w:right="0" w:firstLine="0"/>
                              </w:pPr>
                              <w:r>
                                <w:rPr>
                                  <w:rFonts w:ascii="Calibri" w:eastAsia="Calibri" w:hAnsi="Calibri" w:cs="Calibri"/>
                                  <w:color w:val="44546A"/>
                                  <w:sz w:val="18"/>
                                </w:rPr>
                                <w:t>Female</w:t>
                              </w:r>
                            </w:p>
                          </w:txbxContent>
                        </wps:txbx>
                        <wps:bodyPr horzOverflow="overflow" vert="horz" lIns="0" tIns="0" rIns="0" bIns="0" rtlCol="0">
                          <a:noAutofit/>
                        </wps:bodyPr>
                      </wps:wsp>
                      <wps:wsp>
                        <wps:cNvPr id="2180" name="Shape 2180"/>
                        <wps:cNvSpPr/>
                        <wps:spPr>
                          <a:xfrm>
                            <a:off x="4298315" y="884301"/>
                            <a:ext cx="1224280" cy="1588770"/>
                          </a:xfrm>
                          <a:custGeom>
                            <a:avLst/>
                            <a:gdLst/>
                            <a:ahLst/>
                            <a:cxnLst/>
                            <a:rect l="0" t="0" r="0" b="0"/>
                            <a:pathLst>
                              <a:path w="1224280" h="1588770">
                                <a:moveTo>
                                  <a:pt x="0" y="1588770"/>
                                </a:moveTo>
                                <a:lnTo>
                                  <a:pt x="1224280" y="1588770"/>
                                </a:lnTo>
                                <a:lnTo>
                                  <a:pt x="1224280" y="0"/>
                                </a:lnTo>
                                <a:lnTo>
                                  <a:pt x="0" y="0"/>
                                </a:lnTo>
                                <a:close/>
                              </a:path>
                            </a:pathLst>
                          </a:custGeom>
                          <a:ln w="9525" cap="flat">
                            <a:round/>
                          </a:ln>
                        </wps:spPr>
                        <wps:style>
                          <a:lnRef idx="1">
                            <a:srgbClr val="E0E5EB"/>
                          </a:lnRef>
                          <a:fillRef idx="0">
                            <a:srgbClr val="000000">
                              <a:alpha val="0"/>
                            </a:srgbClr>
                          </a:fillRef>
                          <a:effectRef idx="0">
                            <a:scrgbClr r="0" g="0" b="0"/>
                          </a:effectRef>
                          <a:fontRef idx="none"/>
                        </wps:style>
                        <wps:bodyPr/>
                      </wps:wsp>
                    </wpg:wgp>
                  </a:graphicData>
                </a:graphic>
              </wp:inline>
            </w:drawing>
          </mc:Choice>
          <mc:Fallback>
            <w:pict>
              <v:group w14:anchorId="14E614A3" id="Group 42348" o:spid="_x0000_s1026" style="width:438.7pt;height:207.4pt;mso-position-horizontal-relative:char;mso-position-vertical-relative:line" coordsize="55715,26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">
                <v:rect id="Rectangle 2049" o:spid="_x0000_s1027" style="position:absolute;left:2350;top:46;width:109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fFxQAAAN0AAAAPAAAAZHJzL2Rvd25yZXYueG1sRI9Pi8Iw&#10;FMTvwn6H8Ba8aaos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DXkcfFxQAAAN0AAAAP&#10;AAAAAAAAAAAAAAAAAAcCAABkcnMvZG93bnJldi54bWxQSwUGAAAAAAMAAwC3AAAA+QIAAAAA&#10;" filled="f" stroked="f">
                  <v:textbox inset="0,0,0,0">
                    <w:txbxContent>
                      <w:p w14:paraId="6B9FCA91" w14:textId="77777777" w:rsidR="00C524CE" w:rsidRDefault="005C2FCA">
                        <w:pPr>
                          <w:spacing w:after="160" w:line="259" w:lineRule="auto"/>
                          <w:ind w:left="0" w:right="0" w:firstLine="0"/>
                        </w:pPr>
                        <w:r>
                          <w:rPr>
                            <w:sz w:val="20"/>
                          </w:rPr>
                          <w:t>Lower Quartile</w:t>
                        </w:r>
                      </w:p>
                    </w:txbxContent>
                  </v:textbox>
                </v:rect>
                <v:rect id="Rectangle 2050" o:spid="_x0000_s1028" style="position:absolute;left:10609;top:4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iF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MNy+IXEAAAA3QAAAA8A&#10;AAAAAAAAAAAAAAAABwIAAGRycy9kb3ducmV2LnhtbFBLBQYAAAAAAwADALcAAAD4AgAAAAA=&#10;" filled="f" stroked="f">
                  <v:textbox inset="0,0,0,0">
                    <w:txbxContent>
                      <w:p w14:paraId="4A5F2222" w14:textId="77777777" w:rsidR="00C524CE" w:rsidRDefault="005C2FCA">
                        <w:pPr>
                          <w:spacing w:after="160" w:line="259" w:lineRule="auto"/>
                          <w:ind w:left="0" w:right="0" w:firstLine="0"/>
                        </w:pPr>
                        <w:r>
                          <w:rPr>
                            <w:sz w:val="20"/>
                          </w:rPr>
                          <w:t xml:space="preserve"> </w:t>
                        </w:r>
                      </w:p>
                    </w:txbxContent>
                  </v:textbox>
                </v:rect>
                <v:rect id="Rectangle 35773" o:spid="_x0000_s1029" style="position:absolute;left:2882;top:2987;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" filled="f" stroked="f">
                  <v:textbox inset="0,0,0,0">
                    <w:txbxContent>
                      <w:p w14:paraId="1A5EF952" w14:textId="77777777" w:rsidR="00C524CE" w:rsidRDefault="005C2FCA">
                        <w:pPr>
                          <w:spacing w:after="160" w:line="259" w:lineRule="auto"/>
                          <w:ind w:left="0" w:right="0" w:firstLine="0"/>
                        </w:pPr>
                        <w:r>
                          <w:rPr>
                            <w:sz w:val="20"/>
                          </w:rPr>
                          <w:t>(</w:t>
                        </w:r>
                      </w:p>
                    </w:txbxContent>
                  </v:textbox>
                </v:rect>
                <v:rect id="Rectangle 35775" o:spid="_x0000_s1030" style="position:absolute;left:9645;top:2987;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" filled="f" stroked="f">
                  <v:textbox inset="0,0,0,0">
                    <w:txbxContent>
                      <w:p w14:paraId="417E739E" w14:textId="77777777" w:rsidR="00C524CE" w:rsidRDefault="005C2FCA">
                        <w:pPr>
                          <w:spacing w:after="160" w:line="259" w:lineRule="auto"/>
                          <w:ind w:left="0" w:right="0" w:firstLine="0"/>
                        </w:pPr>
                        <w:r>
                          <w:rPr>
                            <w:sz w:val="20"/>
                          </w:rPr>
                          <w:t>)</w:t>
                        </w:r>
                      </w:p>
                    </w:txbxContent>
                  </v:textbox>
                </v:rect>
                <v:rect id="Rectangle 35776" o:spid="_x0000_s1031" style="position:absolute;left:3307;top:2987;width:842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" filled="f" stroked="f">
                  <v:textbox inset="0,0,0,0">
                    <w:txbxContent>
                      <w:p w14:paraId="779A0B92" w14:textId="77777777" w:rsidR="00C524CE" w:rsidRDefault="005C2FCA">
                        <w:pPr>
                          <w:spacing w:after="160" w:line="259" w:lineRule="auto"/>
                          <w:ind w:left="0" w:right="0" w:firstLine="0"/>
                        </w:pPr>
                        <w:r>
                          <w:rPr>
                            <w:sz w:val="20"/>
                          </w:rPr>
                          <w:t>lowest paid</w:t>
                        </w:r>
                      </w:p>
                    </w:txbxContent>
                  </v:textbox>
                </v:rect>
                <v:rect id="Rectangle 2052" o:spid="_x0000_s1032" style="position:absolute;left:10076;top:298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NpxQAAAN0AAAAPAAAAZHJzL2Rvd25yZXYueG1sRI9Pi8Iw&#10;FMTvgt8hPGFvmlpw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Bc7MNpxQAAAN0AAAAP&#10;AAAAAAAAAAAAAAAAAAcCAABkcnMvZG93bnJldi54bWxQSwUGAAAAAAMAAwC3AAAA+QIAAAAA&#10;" filled="f" stroked="f">
                  <v:textbox inset="0,0,0,0">
                    <w:txbxContent>
                      <w:p w14:paraId="79EC0B45" w14:textId="77777777" w:rsidR="00C524CE" w:rsidRDefault="005C2FCA">
                        <w:pPr>
                          <w:spacing w:after="160" w:line="259" w:lineRule="auto"/>
                          <w:ind w:left="0" w:right="0" w:firstLine="0"/>
                        </w:pPr>
                        <w:r>
                          <w:rPr>
                            <w:sz w:val="20"/>
                          </w:rPr>
                          <w:t xml:space="preserve"> </w:t>
                        </w:r>
                      </w:p>
                    </w:txbxContent>
                  </v:textbox>
                </v:rect>
                <v:rect id="Rectangle 2053" o:spid="_x0000_s1033" style="position:absolute;left:3;top:594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byxwAAAN0AAAAPAAAAZHJzL2Rvd25yZXYueG1sRI9Ba8JA&#10;FITvgv9heUJvutFS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DOgZvLHAAAA3QAA&#10;AA8AAAAAAAAAAAAAAAAABwIAAGRycy9kb3ducmV2LnhtbFBLBQYAAAAAAwADALcAAAD7AgAAAAA=&#10;" filled="f" stroked="f">
                  <v:textbox inset="0,0,0,0">
                    <w:txbxContent>
                      <w:p w14:paraId="1AD2FF21" w14:textId="77777777" w:rsidR="00C524CE" w:rsidRDefault="005C2FCA">
                        <w:pPr>
                          <w:spacing w:after="160" w:line="259" w:lineRule="auto"/>
                          <w:ind w:left="0" w:right="0" w:firstLine="0"/>
                        </w:pPr>
                        <w:r>
                          <w:rPr>
                            <w:sz w:val="20"/>
                          </w:rPr>
                          <w:t xml:space="preserve"> </w:t>
                        </w:r>
                      </w:p>
                    </w:txbxContent>
                  </v:textbox>
                </v:rect>
                <v:rect id="Rectangle 2054" o:spid="_x0000_s1034" style="position:absolute;left:12377;top:2370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6GxwAAAN0AAAAPAAAAZHJzL2Rvd25yZXYueG1sRI9Ba8JA&#10;FITvgv9heUJvulFa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xJ/obHAAAA3QAA&#10;AA8AAAAAAAAAAAAAAAAABwIAAGRycy9kb3ducmV2LnhtbFBLBQYAAAAAAwADALcAAAD7AgAAAAA=&#10;" filled="f" stroked="f">
                  <v:textbox inset="0,0,0,0">
                    <w:txbxContent>
                      <w:p w14:paraId="280F3697" w14:textId="77777777" w:rsidR="00C524CE" w:rsidRDefault="005C2FCA">
                        <w:pPr>
                          <w:spacing w:after="160" w:line="259" w:lineRule="auto"/>
                          <w:ind w:left="0" w:right="0" w:firstLine="0"/>
                        </w:pPr>
                        <w:r>
                          <w:rPr>
                            <w:sz w:val="20"/>
                          </w:rPr>
                          <w:t xml:space="preserve"> </w:t>
                        </w:r>
                      </w:p>
                    </w:txbxContent>
                  </v:textbox>
                </v:rect>
                <v:rect id="Rectangle 2055" o:spid="_x0000_s1035" style="position:absolute;left:14621;top:46;width:1049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sdxQAAAN0AAAAPAAAAZHJzL2Rvd25yZXYueG1sRI9Pi8Iw&#10;FMTvgt8hvAVvmq6g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TBVsdxQAAAN0AAAAP&#10;AAAAAAAAAAAAAAAAAAcCAABkcnMvZG93bnJldi54bWxQSwUGAAAAAAMAAwC3AAAA+QIAAAAA&#10;" filled="f" stroked="f">
                  <v:textbox inset="0,0,0,0">
                    <w:txbxContent>
                      <w:p w14:paraId="32C5840C" w14:textId="77777777" w:rsidR="00C524CE" w:rsidRDefault="005C2FCA">
                        <w:pPr>
                          <w:spacing w:after="160" w:line="259" w:lineRule="auto"/>
                          <w:ind w:left="0" w:right="0" w:firstLine="0"/>
                        </w:pPr>
                        <w:r>
                          <w:rPr>
                            <w:sz w:val="20"/>
                          </w:rPr>
                          <w:t xml:space="preserve">Lower Middle </w:t>
                        </w:r>
                      </w:p>
                    </w:txbxContent>
                  </v:textbox>
                </v:rect>
                <v:rect id="Rectangle 2056" o:spid="_x0000_s1036" style="position:absolute;left:22515;top:46;width:591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VqxgAAAN0AAAAPAAAAZHJzL2Rvd25yZXYueG1sRI9Ba8JA&#10;FITvgv9heUJvulFo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I9fFasYAAADdAAAA&#10;DwAAAAAAAAAAAAAAAAAHAgAAZHJzL2Rvd25yZXYueG1sUEsFBgAAAAADAAMAtwAAAPoCAAAAAA==&#10;" filled="f" stroked="f">
                  <v:textbox inset="0,0,0,0">
                    <w:txbxContent>
                      <w:p w14:paraId="43FB9195" w14:textId="77777777" w:rsidR="00C524CE" w:rsidRDefault="005C2FCA">
                        <w:pPr>
                          <w:spacing w:after="160" w:line="259" w:lineRule="auto"/>
                          <w:ind w:left="0" w:right="0" w:firstLine="0"/>
                        </w:pPr>
                        <w:r>
                          <w:rPr>
                            <w:sz w:val="20"/>
                          </w:rPr>
                          <w:t>Quartile</w:t>
                        </w:r>
                      </w:p>
                    </w:txbxContent>
                  </v:textbox>
                </v:rect>
                <v:rect id="Rectangle 2057" o:spid="_x0000_s1037" style="position:absolute;left:26981;top:4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DxxwAAAN0AAAAPAAAAZHJzL2Rvd25yZXYueG1sRI9Ba8JA&#10;FITvgv9heUJvulFo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EybYPHHAAAA3QAA&#10;AA8AAAAAAAAAAAAAAAAABwIAAGRycy9kb3ducmV2LnhtbFBLBQYAAAAAAwADALcAAAD7AgAAAAA=&#10;" filled="f" stroked="f">
                  <v:textbox inset="0,0,0,0">
                    <w:txbxContent>
                      <w:p w14:paraId="7B4FD5B5" w14:textId="77777777" w:rsidR="00C524CE" w:rsidRDefault="005C2FCA">
                        <w:pPr>
                          <w:spacing w:after="160" w:line="259" w:lineRule="auto"/>
                          <w:ind w:left="0" w:right="0" w:firstLine="0"/>
                        </w:pPr>
                        <w:r>
                          <w:rPr>
                            <w:sz w:val="20"/>
                          </w:rPr>
                          <w:t xml:space="preserve"> </w:t>
                        </w:r>
                      </w:p>
                    </w:txbxContent>
                  </v:textbox>
                </v:rect>
                <v:rect id="Rectangle 2058" o:spid="_x0000_s1038" style="position:absolute;left:20808;top:298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SD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D0E9IPEAAAA3QAAAA8A&#10;AAAAAAAAAAAAAAAABwIAAGRycy9kb3ducmV2LnhtbFBLBQYAAAAAAwADALcAAAD4AgAAAAA=&#10;" filled="f" stroked="f">
                  <v:textbox inset="0,0,0,0">
                    <w:txbxContent>
                      <w:p w14:paraId="1A59883C" w14:textId="77777777" w:rsidR="00C524CE" w:rsidRDefault="005C2FCA">
                        <w:pPr>
                          <w:spacing w:after="160" w:line="259" w:lineRule="auto"/>
                          <w:ind w:left="0" w:right="0" w:firstLine="0"/>
                        </w:pPr>
                        <w:r>
                          <w:rPr>
                            <w:sz w:val="20"/>
                          </w:rPr>
                          <w:t xml:space="preserve"> </w:t>
                        </w:r>
                      </w:p>
                    </w:txbxContent>
                  </v:textbox>
                </v:rect>
                <v:rect id="Rectangle 2059" o:spid="_x0000_s1039" style="position:absolute;left:14331;top:594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EYxQAAAN0AAAAPAAAAZHJzL2Rvd25yZXYueG1sRI9Pi8Iw&#10;FMTvwn6H8Ba8aaqw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BSSFEYxQAAAN0AAAAP&#10;AAAAAAAAAAAAAAAAAAcCAABkcnMvZG93bnJldi54bWxQSwUGAAAAAAMAAwC3AAAA+QIAAAAA&#10;" filled="f" stroked="f">
                  <v:textbox inset="0,0,0,0">
                    <w:txbxContent>
                      <w:p w14:paraId="7033D316" w14:textId="77777777" w:rsidR="00C524CE" w:rsidRDefault="005C2FCA">
                        <w:pPr>
                          <w:spacing w:after="160" w:line="259" w:lineRule="auto"/>
                          <w:ind w:left="0" w:right="0" w:firstLine="0"/>
                        </w:pPr>
                        <w:r>
                          <w:rPr>
                            <w:sz w:val="20"/>
                          </w:rPr>
                          <w:t xml:space="preserve"> </w:t>
                        </w:r>
                      </w:p>
                    </w:txbxContent>
                  </v:textbox>
                </v:rect>
                <v:rect id="Rectangle 2060" o:spid="_x0000_s1040" style="position:absolute;left:26706;top:2370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" filled="f" stroked="f">
                  <v:textbox inset="0,0,0,0">
                    <w:txbxContent>
                      <w:p w14:paraId="1F9806C4" w14:textId="77777777" w:rsidR="00C524CE" w:rsidRDefault="005C2FCA">
                        <w:pPr>
                          <w:spacing w:after="160" w:line="259" w:lineRule="auto"/>
                          <w:ind w:left="0" w:right="0" w:firstLine="0"/>
                        </w:pPr>
                        <w:r>
                          <w:rPr>
                            <w:sz w:val="20"/>
                          </w:rPr>
                          <w:t xml:space="preserve"> </w:t>
                        </w:r>
                      </w:p>
                    </w:txbxContent>
                  </v:textbox>
                </v:rect>
                <v:rect id="Rectangle 2061" o:spid="_x0000_s1041" style="position:absolute;left:28947;top:46;width:1049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ej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4iX8vglPQGZ3AAAA//8DAFBLAQItABQABgAIAAAAIQDb4fbL7gAAAIUBAAATAAAAAAAA&#10;AAAAAAAAAAAAAABbQ29udGVudF9UeXBlc10ueG1sUEsBAi0AFAAGAAgAAAAhAFr0LFu/AAAAFQEA&#10;AAsAAAAAAAAAAAAAAAAAHwEAAF9yZWxzLy5yZWxzUEsBAi0AFAAGAAgAAAAhAGJSl6PHAAAA3QAA&#10;AA8AAAAAAAAAAAAAAAAABwIAAGRycy9kb3ducmV2LnhtbFBLBQYAAAAAAwADALcAAAD7AgAAAAA=&#10;" filled="f" stroked="f">
                  <v:textbox inset="0,0,0,0">
                    <w:txbxContent>
                      <w:p w14:paraId="3C6A8A72" w14:textId="77777777" w:rsidR="00C524CE" w:rsidRDefault="005C2FCA">
                        <w:pPr>
                          <w:spacing w:after="160" w:line="259" w:lineRule="auto"/>
                          <w:ind w:left="0" w:right="0" w:firstLine="0"/>
                        </w:pPr>
                        <w:r>
                          <w:rPr>
                            <w:sz w:val="20"/>
                          </w:rPr>
                          <w:t xml:space="preserve">Upper Middle </w:t>
                        </w:r>
                      </w:p>
                    </w:txbxContent>
                  </v:textbox>
                </v:rect>
                <v:rect id="Rectangle 2062" o:spid="_x0000_s1042" style="position:absolute;left:36843;top:46;width:591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nU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" filled="f" stroked="f">
                  <v:textbox inset="0,0,0,0">
                    <w:txbxContent>
                      <w:p w14:paraId="71B6F647" w14:textId="77777777" w:rsidR="00C524CE" w:rsidRDefault="005C2FCA">
                        <w:pPr>
                          <w:spacing w:after="160" w:line="259" w:lineRule="auto"/>
                          <w:ind w:left="0" w:right="0" w:firstLine="0"/>
                        </w:pPr>
                        <w:r>
                          <w:rPr>
                            <w:sz w:val="20"/>
                          </w:rPr>
                          <w:t>Quartile</w:t>
                        </w:r>
                      </w:p>
                    </w:txbxContent>
                  </v:textbox>
                </v:rect>
                <v:rect id="Rectangle 2063" o:spid="_x0000_s1043" style="position:absolute;left:41309;top:4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xPxgAAAN0AAAAPAAAAZHJzL2Rvd25yZXYueG1sRI9Ba8JA&#10;FITvgv9heUJvutFC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cysT8YAAADdAAAA&#10;DwAAAAAAAAAAAAAAAAAHAgAAZHJzL2Rvd25yZXYueG1sUEsFBgAAAAADAAMAtwAAAPoCAAAAAA==&#10;" filled="f" stroked="f">
                  <v:textbox inset="0,0,0,0">
                    <w:txbxContent>
                      <w:p w14:paraId="58D6611D" w14:textId="77777777" w:rsidR="00C524CE" w:rsidRDefault="005C2FCA">
                        <w:pPr>
                          <w:spacing w:after="160" w:line="259" w:lineRule="auto"/>
                          <w:ind w:left="0" w:right="0" w:firstLine="0"/>
                        </w:pPr>
                        <w:r>
                          <w:rPr>
                            <w:sz w:val="20"/>
                          </w:rPr>
                          <w:t xml:space="preserve"> </w:t>
                        </w:r>
                      </w:p>
                    </w:txbxContent>
                  </v:textbox>
                </v:rect>
                <v:rect id="Rectangle 2064" o:spid="_x0000_s1044" style="position:absolute;left:35137;top:298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Q7xgAAAN0AAAAPAAAAZHJzL2Rvd25yZXYueG1sRI9Ba8JA&#10;FITvgv9heUJvulFK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ciU0O8YAAADdAAAA&#10;DwAAAAAAAAAAAAAAAAAHAgAAZHJzL2Rvd25yZXYueG1sUEsFBgAAAAADAAMAtwAAAPoCAAAAAA==&#10;" filled="f" stroked="f">
                  <v:textbox inset="0,0,0,0">
                    <w:txbxContent>
                      <w:p w14:paraId="633121FC" w14:textId="77777777" w:rsidR="00C524CE" w:rsidRDefault="005C2FCA">
                        <w:pPr>
                          <w:spacing w:after="160" w:line="259" w:lineRule="auto"/>
                          <w:ind w:left="0" w:right="0" w:firstLine="0"/>
                        </w:pPr>
                        <w:r>
                          <w:rPr>
                            <w:sz w:val="20"/>
                          </w:rPr>
                          <w:t xml:space="preserve"> </w:t>
                        </w:r>
                      </w:p>
                    </w:txbxContent>
                  </v:textbox>
                </v:rect>
                <v:rect id="Rectangle 2065" o:spid="_x0000_s1045" style="position:absolute;left:28657;top:594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GgxgAAAN0AAAAPAAAAZHJzL2Rvd25yZXYueG1sRI9Ba8JA&#10;FITvgv9heUJvulFo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HWmRoMYAAADdAAAA&#10;DwAAAAAAAAAAAAAAAAAHAgAAZHJzL2Rvd25yZXYueG1sUEsFBgAAAAADAAMAtwAAAPoCAAAAAA==&#10;" filled="f" stroked="f">
                  <v:textbox inset="0,0,0,0">
                    <w:txbxContent>
                      <w:p w14:paraId="47DBE132" w14:textId="77777777" w:rsidR="00C524CE" w:rsidRDefault="005C2FCA">
                        <w:pPr>
                          <w:spacing w:after="160" w:line="259" w:lineRule="auto"/>
                          <w:ind w:left="0" w:right="0" w:firstLine="0"/>
                        </w:pPr>
                        <w:r>
                          <w:rPr>
                            <w:sz w:val="20"/>
                          </w:rPr>
                          <w:t xml:space="preserve"> </w:t>
                        </w:r>
                      </w:p>
                    </w:txbxContent>
                  </v:textbox>
                </v:rect>
                <v:rect id="Rectangle 2066" o:spid="_x0000_s1046" style="position:absolute;left:41034;top:2370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" filled="f" stroked="f">
                  <v:textbox inset="0,0,0,0">
                    <w:txbxContent>
                      <w:p w14:paraId="1475ADBB" w14:textId="77777777" w:rsidR="00C524CE" w:rsidRDefault="005C2FCA">
                        <w:pPr>
                          <w:spacing w:after="160" w:line="259" w:lineRule="auto"/>
                          <w:ind w:left="0" w:right="0" w:firstLine="0"/>
                        </w:pPr>
                        <w:r>
                          <w:rPr>
                            <w:sz w:val="20"/>
                          </w:rPr>
                          <w:t xml:space="preserve"> </w:t>
                        </w:r>
                      </w:p>
                    </w:txbxContent>
                  </v:textbox>
                </v:rect>
                <v:rect id="Rectangle 2067" o:spid="_x0000_s1047" style="position:absolute;left:45332;top:46;width:1096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6pM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iNxvB8E56AnD8AAAD//wMAUEsBAi0AFAAGAAgAAAAhANvh9svuAAAAhQEAABMAAAAAAAAA&#10;AAAAAAAAAAAAAFtDb250ZW50X1R5cGVzXS54bWxQSwECLQAUAAYACAAAACEAWvQsW78AAAAVAQAA&#10;CwAAAAAAAAAAAAAAAAAfAQAAX3JlbHMvLnJlbHNQSwECLQAUAAYACAAAACEAgveqTMYAAADdAAAA&#10;DwAAAAAAAAAAAAAAAAAHAgAAZHJzL2Rvd25yZXYueG1sUEsFBgAAAAADAAMAtwAAAPoCAAAAAA==&#10;" filled="f" stroked="f">
                  <v:textbox inset="0,0,0,0">
                    <w:txbxContent>
                      <w:p w14:paraId="097E4C2E" w14:textId="77777777" w:rsidR="00C524CE" w:rsidRDefault="005C2FCA">
                        <w:pPr>
                          <w:spacing w:after="160" w:line="259" w:lineRule="auto"/>
                          <w:ind w:left="0" w:right="0" w:firstLine="0"/>
                        </w:pPr>
                        <w:r>
                          <w:rPr>
                            <w:sz w:val="20"/>
                          </w:rPr>
                          <w:t>Upper Quartile</w:t>
                        </w:r>
                      </w:p>
                    </w:txbxContent>
                  </v:textbox>
                </v:rect>
                <v:rect id="Rectangle 2068" o:spid="_x0000_s1048" style="position:absolute;left:53596;top:4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" filled="f" stroked="f">
                  <v:textbox inset="0,0,0,0">
                    <w:txbxContent>
                      <w:p w14:paraId="41DF5D67" w14:textId="77777777" w:rsidR="00C524CE" w:rsidRDefault="005C2FCA">
                        <w:pPr>
                          <w:spacing w:after="160" w:line="259" w:lineRule="auto"/>
                          <w:ind w:left="0" w:right="0" w:firstLine="0"/>
                        </w:pPr>
                        <w:r>
                          <w:rPr>
                            <w:sz w:val="20"/>
                          </w:rPr>
                          <w:t xml:space="preserve"> </w:t>
                        </w:r>
                      </w:p>
                    </w:txbxContent>
                  </v:textbox>
                </v:rect>
                <v:rect id="Rectangle 35781" o:spid="_x0000_s1049" style="position:absolute;left:52856;top:2987;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" filled="f" stroked="f">
                  <v:textbox inset="0,0,0,0">
                    <w:txbxContent>
                      <w:p w14:paraId="28CF3013" w14:textId="77777777" w:rsidR="00C524CE" w:rsidRDefault="005C2FCA">
                        <w:pPr>
                          <w:spacing w:after="160" w:line="259" w:lineRule="auto"/>
                          <w:ind w:left="0" w:right="0" w:firstLine="0"/>
                        </w:pPr>
                        <w:r>
                          <w:rPr>
                            <w:sz w:val="20"/>
                          </w:rPr>
                          <w:t>)</w:t>
                        </w:r>
                      </w:p>
                    </w:txbxContent>
                  </v:textbox>
                </v:rect>
                <v:rect id="Rectangle 35783" o:spid="_x0000_s1050" style="position:absolute;left:46031;top:2987;width:907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" filled="f" stroked="f">
                  <v:textbox inset="0,0,0,0">
                    <w:txbxContent>
                      <w:p w14:paraId="13465D24" w14:textId="77777777" w:rsidR="00C524CE" w:rsidRDefault="005C2FCA">
                        <w:pPr>
                          <w:spacing w:after="160" w:line="259" w:lineRule="auto"/>
                          <w:ind w:left="0" w:right="0" w:firstLine="0"/>
                        </w:pPr>
                        <w:r>
                          <w:rPr>
                            <w:sz w:val="20"/>
                          </w:rPr>
                          <w:t>highest paid</w:t>
                        </w:r>
                      </w:p>
                    </w:txbxContent>
                  </v:textbox>
                </v:rect>
                <v:rect id="Rectangle 35780" o:spid="_x0000_s1051" style="position:absolute;left:45606;top:2987;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" filled="f" stroked="f">
                  <v:textbox inset="0,0,0,0">
                    <w:txbxContent>
                      <w:p w14:paraId="19D922FE" w14:textId="77777777" w:rsidR="00C524CE" w:rsidRDefault="005C2FCA">
                        <w:pPr>
                          <w:spacing w:after="160" w:line="259" w:lineRule="auto"/>
                          <w:ind w:left="0" w:right="0" w:firstLine="0"/>
                        </w:pPr>
                        <w:r>
                          <w:rPr>
                            <w:sz w:val="20"/>
                          </w:rPr>
                          <w:t>(</w:t>
                        </w:r>
                      </w:p>
                    </w:txbxContent>
                  </v:textbox>
                </v:rect>
                <v:rect id="Rectangle 2070" o:spid="_x0000_s1052" style="position:absolute;left:53306;top:298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6Tl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eBOegMz/AAAA//8DAFBLAQItABQABgAIAAAAIQDb4fbL7gAAAIUBAAATAAAAAAAAAAAA&#10;AAAAAAAAAABbQ29udGVudF9UeXBlc10ueG1sUEsBAi0AFAAGAAgAAAAhAFr0LFu/AAAAFQEAAAsA&#10;AAAAAAAAAAAAAAAAHwEAAF9yZWxzLy5yZWxzUEsBAi0AFAAGAAgAAAAhAIjHpOXEAAAA3QAAAA8A&#10;AAAAAAAAAAAAAAAABwIAAGRycy9kb3ducmV2LnhtbFBLBQYAAAAAAwADALcAAAD4AgAAAAA=&#10;" filled="f" stroked="f">
                  <v:textbox inset="0,0,0,0">
                    <w:txbxContent>
                      <w:p w14:paraId="7D084195" w14:textId="77777777" w:rsidR="00C524CE" w:rsidRDefault="005C2FCA">
                        <w:pPr>
                          <w:spacing w:after="160" w:line="259" w:lineRule="auto"/>
                          <w:ind w:left="0" w:right="0" w:firstLine="0"/>
                        </w:pPr>
                        <w:r>
                          <w:rPr>
                            <w:sz w:val="20"/>
                          </w:rPr>
                          <w:t xml:space="preserve"> </w:t>
                        </w:r>
                      </w:p>
                    </w:txbxContent>
                  </v:textbox>
                </v:rect>
                <v:rect id="Rectangle 2071" o:spid="_x0000_s1053" style="position:absolute;left:42985;top:594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" filled="f" stroked="f">
                  <v:textbox inset="0,0,0,0">
                    <w:txbxContent>
                      <w:p w14:paraId="779CFE86" w14:textId="77777777" w:rsidR="00C524CE" w:rsidRDefault="005C2FCA">
                        <w:pPr>
                          <w:spacing w:after="160" w:line="259" w:lineRule="auto"/>
                          <w:ind w:left="0" w:right="0" w:firstLine="0"/>
                        </w:pPr>
                        <w:r>
                          <w:rPr>
                            <w:sz w:val="20"/>
                          </w:rPr>
                          <w:t xml:space="preserve"> </w:t>
                        </w:r>
                      </w:p>
                    </w:txbxContent>
                  </v:textbox>
                </v:rect>
                <v:rect id="Rectangle 2072" o:spid="_x0000_s1054" style="position:absolute;left:55364;top:2370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" filled="f" stroked="f">
                  <v:textbox inset="0,0,0,0">
                    <w:txbxContent>
                      <w:p w14:paraId="2FD825BF" w14:textId="77777777" w:rsidR="00C524CE" w:rsidRDefault="005C2FCA">
                        <w:pPr>
                          <w:spacing w:after="160" w:line="259" w:lineRule="auto"/>
                          <w:ind w:left="0" w:right="0" w:firstLine="0"/>
                        </w:pPr>
                        <w:r>
                          <w:rPr>
                            <w:sz w:val="20"/>
                          </w:rPr>
                          <w:t xml:space="preserve"> </w:t>
                        </w:r>
                      </w:p>
                    </w:txbxContent>
                  </v:textbox>
                </v:rect>
                <v:shape id="Shape 44197" o:spid="_x0000_s1055" style="position:absolute;left:13611;width:92;height:26341;visibility:visible;mso-wrap-style:square;v-text-anchor:top" coordsize="9144,263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" path="m,l9144,r,2634107l,2634107,,e" fillcolor="black" stroked="f" strokeweight="0">
                  <v:stroke miterlimit="83231f" joinstyle="miter"/>
                  <v:path arrowok="t" textboxrect="0,0,9144,2634107"/>
                </v:shape>
                <v:shape id="Shape 44198" o:spid="_x0000_s1056" style="position:absolute;left:27941;width:91;height:26341;visibility:visible;mso-wrap-style:square;v-text-anchor:top" coordsize="9144,263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" path="m,l9144,r,2634107l,2634107,,e" fillcolor="black" stroked="f" strokeweight="0">
                  <v:stroke miterlimit="83231f" joinstyle="miter"/>
                  <v:path arrowok="t" textboxrect="0,0,9144,2634107"/>
                </v:shape>
                <v:shape id="Shape 44199" o:spid="_x0000_s1057" style="position:absolute;left:42269;width:91;height:26341;visibility:visible;mso-wrap-style:square;v-text-anchor:top" coordsize="9144,263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" path="m,l9144,r,2634107l,2634107,,e" fillcolor="black" stroked="f" strokeweight="0">
                  <v:stroke miterlimit="83231f" joinstyle="miter"/>
                  <v:path arrowok="t" textboxrect="0,0,9144,26341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7" o:spid="_x0000_s1058" type="#_x0000_t75" style="position:absolute;left:5699;top:11170;width:4694;height:4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">
                  <v:imagedata r:id="rId34" o:title=""/>
                </v:shape>
                <v:shape id="Picture 2129" o:spid="_x0000_s1059" type="#_x0000_t75" style="position:absolute;left:1737;top:11170;width:8732;height:8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">
                  <v:imagedata r:id="rId35" o:title=""/>
                </v:shape>
                <v:shape id="Picture 42581" o:spid="_x0000_s1060" type="#_x0000_t75" style="position:absolute;left:6090;top:11328;width:3932;height:3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">
                  <v:imagedata r:id="rId36" o:title=""/>
                </v:shape>
                <v:shape id="Picture 42582" o:spid="_x0000_s1061" type="#_x0000_t75" style="position:absolute;left:2128;top:11328;width:7955;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">
                  <v:imagedata r:id="rId37" o:title=""/>
                </v:shape>
                <v:rect id="Rectangle 35784" o:spid="_x0000_s1062" style="position:absolute;left:9497;top:1067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" filled="f" stroked="f">
                  <v:textbox inset="0,0,0,0">
                    <w:txbxContent>
                      <w:p w14:paraId="60C09DA1" w14:textId="77777777" w:rsidR="00C524CE" w:rsidRDefault="005C2FCA">
                        <w:pPr>
                          <w:spacing w:after="160" w:line="259" w:lineRule="auto"/>
                          <w:ind w:left="0" w:right="0" w:firstLine="0"/>
                        </w:pPr>
                        <w:r>
                          <w:rPr>
                            <w:rFonts w:ascii="Calibri" w:eastAsia="Calibri" w:hAnsi="Calibri" w:cs="Calibri"/>
                            <w:color w:val="44546A"/>
                            <w:sz w:val="18"/>
                          </w:rPr>
                          <w:t>22</w:t>
                        </w:r>
                      </w:p>
                    </w:txbxContent>
                  </v:textbox>
                </v:rect>
                <v:rect id="Rectangle 35786" o:spid="_x0000_s1063" style="position:absolute;left:10655;top:10670;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" filled="f" stroked="f">
                  <v:textbox inset="0,0,0,0">
                    <w:txbxContent>
                      <w:p w14:paraId="433E59E3"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35795" o:spid="_x0000_s1064" style="position:absolute;left:1143;top:19439;width:15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" filled="f" stroked="f">
                  <v:textbox inset="0,0,0,0">
                    <w:txbxContent>
                      <w:p w14:paraId="2857C48E" w14:textId="77777777" w:rsidR="00C524CE" w:rsidRDefault="005C2FCA">
                        <w:pPr>
                          <w:spacing w:after="160" w:line="259" w:lineRule="auto"/>
                          <w:ind w:left="0" w:right="0" w:firstLine="0"/>
                        </w:pPr>
                        <w:r>
                          <w:rPr>
                            <w:rFonts w:ascii="Calibri" w:eastAsia="Calibri" w:hAnsi="Calibri" w:cs="Calibri"/>
                            <w:color w:val="44546A"/>
                            <w:sz w:val="18"/>
                          </w:rPr>
                          <w:t>78</w:t>
                        </w:r>
                      </w:p>
                    </w:txbxContent>
                  </v:textbox>
                </v:rect>
                <v:rect id="Rectangle 35797" o:spid="_x0000_s1065" style="position:absolute;left:2301;top:19439;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" filled="f" stroked="f">
                  <v:textbox inset="0,0,0,0">
                    <w:txbxContent>
                      <w:p w14:paraId="3B4570EF"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shape id="Picture 42583" o:spid="_x0000_s1066" type="#_x0000_t75" style="position:absolute;left:2067;top:2250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">
                  <v:imagedata r:id="rId38" o:title=""/>
                </v:shape>
                <v:rect id="Rectangle 2135" o:spid="_x0000_s1067" style="position:absolute;left:3026;top:22365;width:312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13561126" w14:textId="77777777" w:rsidR="00C524CE" w:rsidRDefault="005C2FCA">
                        <w:pPr>
                          <w:spacing w:after="160" w:line="259" w:lineRule="auto"/>
                          <w:ind w:left="0" w:right="0" w:firstLine="0"/>
                        </w:pPr>
                        <w:r>
                          <w:rPr>
                            <w:rFonts w:ascii="Calibri" w:eastAsia="Calibri" w:hAnsi="Calibri" w:cs="Calibri"/>
                            <w:color w:val="44546A"/>
                            <w:sz w:val="18"/>
                          </w:rPr>
                          <w:t>Male</w:t>
                        </w:r>
                      </w:p>
                    </w:txbxContent>
                  </v:textbox>
                </v:rect>
                <v:shape id="Picture 42584" o:spid="_x0000_s1068" type="#_x0000_t75" style="position:absolute;left:6223;top:2250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">
                  <v:imagedata r:id="rId39" o:title=""/>
                </v:shape>
                <v:rect id="Rectangle 2137" o:spid="_x0000_s1069" style="position:absolute;left:7186;top:22365;width:45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12A8740F" w14:textId="77777777" w:rsidR="00C524CE" w:rsidRDefault="005C2FCA">
                        <w:pPr>
                          <w:spacing w:after="160" w:line="259" w:lineRule="auto"/>
                          <w:ind w:left="0" w:right="0" w:firstLine="0"/>
                        </w:pPr>
                        <w:r>
                          <w:rPr>
                            <w:rFonts w:ascii="Calibri" w:eastAsia="Calibri" w:hAnsi="Calibri" w:cs="Calibri"/>
                            <w:color w:val="44546A"/>
                            <w:sz w:val="18"/>
                          </w:rPr>
                          <w:t>Female</w:t>
                        </w:r>
                      </w:p>
                    </w:txbxContent>
                  </v:textbox>
                </v:rect>
                <v:shape id="Shape 2138" o:spid="_x0000_s1070" style="position:absolute;top:8843;width:12242;height:15887;visibility:visible;mso-wrap-style:square;v-text-anchor:top" coordsize="1224280,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" path="m,1588770r1224280,l1224280,,,,,1588770xe" filled="f" strokecolor="#e0e5eb">
                  <v:path arrowok="t" textboxrect="0,0,1224280,1588770"/>
                </v:shape>
                <v:shape id="Picture 2141" o:spid="_x0000_s1071" type="#_x0000_t75" style="position:absolute;left:20025;top:11170;width:4755;height:6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">
                  <v:imagedata r:id="rId40" o:title=""/>
                </v:shape>
                <v:shape id="Picture 2143" o:spid="_x0000_s1072" type="#_x0000_t75" style="position:absolute;left:16062;top:11170;width:8444;height:8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">
                  <v:imagedata r:id="rId41" o:title=""/>
                </v:shape>
                <v:shape id="Picture 42585" o:spid="_x0000_s1073" type="#_x0000_t75" style="position:absolute;left:20416;top:11328;width:3993;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">
                  <v:imagedata r:id="rId42" o:title=""/>
                </v:shape>
                <v:shape id="Picture 42586" o:spid="_x0000_s1074" type="#_x0000_t75" style="position:absolute;left:16443;top:11328;width:7712;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">
                  <v:imagedata r:id="rId43" o:title=""/>
                </v:shape>
                <v:rect id="Rectangle 35787" o:spid="_x0000_s1075" style="position:absolute;left:23985;top:1037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" filled="f" stroked="f">
                  <v:textbox inset="0,0,0,0">
                    <w:txbxContent>
                      <w:p w14:paraId="3651E0B4" w14:textId="77777777" w:rsidR="00C524CE" w:rsidRDefault="005C2FCA">
                        <w:pPr>
                          <w:spacing w:after="160" w:line="259" w:lineRule="auto"/>
                          <w:ind w:left="0" w:right="0" w:firstLine="0"/>
                        </w:pPr>
                        <w:r>
                          <w:rPr>
                            <w:rFonts w:ascii="Calibri" w:eastAsia="Calibri" w:hAnsi="Calibri" w:cs="Calibri"/>
                            <w:color w:val="44546A"/>
                            <w:sz w:val="18"/>
                          </w:rPr>
                          <w:t>31</w:t>
                        </w:r>
                      </w:p>
                    </w:txbxContent>
                  </v:textbox>
                </v:rect>
                <v:rect id="Rectangle 35788" o:spid="_x0000_s1076" style="position:absolute;left:25143;top:10377;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" filled="f" stroked="f">
                  <v:textbox inset="0,0,0,0">
                    <w:txbxContent>
                      <w:p w14:paraId="18FB81F5"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35799" o:spid="_x0000_s1077" style="position:absolute;left:16986;top:19479;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" filled="f" stroked="f">
                  <v:textbox inset="0,0,0,0">
                    <w:txbxContent>
                      <w:p w14:paraId="5B7017C5"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35798" o:spid="_x0000_s1078" style="position:absolute;left:15828;top:19479;width:154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" filled="f" stroked="f">
                  <v:textbox inset="0,0,0,0">
                    <w:txbxContent>
                      <w:p w14:paraId="7A52A589" w14:textId="77777777" w:rsidR="00C524CE" w:rsidRDefault="005C2FCA">
                        <w:pPr>
                          <w:spacing w:after="160" w:line="259" w:lineRule="auto"/>
                          <w:ind w:left="0" w:right="0" w:firstLine="0"/>
                        </w:pPr>
                        <w:r>
                          <w:rPr>
                            <w:rFonts w:ascii="Calibri" w:eastAsia="Calibri" w:hAnsi="Calibri" w:cs="Calibri"/>
                            <w:color w:val="44546A"/>
                            <w:sz w:val="18"/>
                          </w:rPr>
                          <w:t>69</w:t>
                        </w:r>
                      </w:p>
                    </w:txbxContent>
                  </v:textbox>
                </v:rect>
                <v:shape id="Picture 42587" o:spid="_x0000_s1079" type="#_x0000_t75" style="position:absolute;left:16413;top:22504;width:67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">
                  <v:imagedata r:id="rId44" o:title=""/>
                </v:shape>
                <v:rect id="Rectangle 2149" o:spid="_x0000_s1080" style="position:absolute;left:17355;top:22365;width:312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hYxwAAAN0AAAAPAAAAZHJzL2Rvd25yZXYueG1sRI9Ba8JA&#10;FITvBf/D8oTe6kYp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KFwyFjHAAAA3QAA&#10;AA8AAAAAAAAAAAAAAAAABwIAAGRycy9kb3ducmV2LnhtbFBLBQYAAAAAAwADALcAAAD7AgAAAAA=&#10;" filled="f" stroked="f">
                  <v:textbox inset="0,0,0,0">
                    <w:txbxContent>
                      <w:p w14:paraId="16EE5EEF" w14:textId="77777777" w:rsidR="00C524CE" w:rsidRDefault="005C2FCA">
                        <w:pPr>
                          <w:spacing w:after="160" w:line="259" w:lineRule="auto"/>
                          <w:ind w:left="0" w:right="0" w:firstLine="0"/>
                        </w:pPr>
                        <w:r>
                          <w:rPr>
                            <w:rFonts w:ascii="Calibri" w:eastAsia="Calibri" w:hAnsi="Calibri" w:cs="Calibri"/>
                            <w:color w:val="44546A"/>
                            <w:sz w:val="18"/>
                          </w:rPr>
                          <w:t>Male</w:t>
                        </w:r>
                      </w:p>
                    </w:txbxContent>
                  </v:textbox>
                </v:rect>
                <v:shape id="Picture 42588" o:spid="_x0000_s1081" type="#_x0000_t75" style="position:absolute;left:20538;top:2250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">
                  <v:imagedata r:id="rId45" o:title=""/>
                </v:shape>
                <v:rect id="Rectangle 2151" o:spid="_x0000_s1082" style="position:absolute;left:21516;top:22365;width:45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1KD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NrfUoPHAAAA3QAA&#10;AA8AAAAAAAAAAAAAAAAABwIAAGRycy9kb3ducmV2LnhtbFBLBQYAAAAAAwADALcAAAD7AgAAAAA=&#10;" filled="f" stroked="f">
                  <v:textbox inset="0,0,0,0">
                    <w:txbxContent>
                      <w:p w14:paraId="51C390C5" w14:textId="77777777" w:rsidR="00C524CE" w:rsidRDefault="005C2FCA">
                        <w:pPr>
                          <w:spacing w:after="160" w:line="259" w:lineRule="auto"/>
                          <w:ind w:left="0" w:right="0" w:firstLine="0"/>
                        </w:pPr>
                        <w:r>
                          <w:rPr>
                            <w:rFonts w:ascii="Calibri" w:eastAsia="Calibri" w:hAnsi="Calibri" w:cs="Calibri"/>
                            <w:color w:val="44546A"/>
                            <w:sz w:val="18"/>
                          </w:rPr>
                          <w:t>Female</w:t>
                        </w:r>
                      </w:p>
                    </w:txbxContent>
                  </v:textbox>
                </v:rect>
                <v:shape id="Shape 2152" o:spid="_x0000_s1083" style="position:absolute;left:14325;top:8843;width:12243;height:15887;visibility:visible;mso-wrap-style:square;v-text-anchor:top" coordsize="1224280,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" path="m,1588770r1224280,l1224280,,,,,1588770xe" filled="f" strokecolor="#e0e5eb">
                  <v:path arrowok="t" textboxrect="0,0,1224280,1588770"/>
                </v:shape>
                <v:shape id="Picture 2155" o:spid="_x0000_s1084" type="#_x0000_t75" style="position:absolute;left:30769;top:11170;width:8336;height:8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">
                  <v:imagedata r:id="rId46" o:title=""/>
                </v:shape>
                <v:shape id="Picture 2157" o:spid="_x0000_s1085" type="#_x0000_t75" style="position:absolute;left:30388;top:11171;width:4770;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">
                  <v:imagedata r:id="rId47" o:title=""/>
                </v:shape>
                <v:shape id="Picture 42590" o:spid="_x0000_s1086" type="#_x0000_t75" style="position:absolute;left:31145;top:11328;width:7590;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">
                  <v:imagedata r:id="rId48" o:title=""/>
                </v:shape>
                <v:shape id="Picture 42589" o:spid="_x0000_s1087" type="#_x0000_t75" style="position:absolute;left:30769;top:11328;width:4023;height:5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">
                  <v:imagedata r:id="rId49" o:title=""/>
                </v:shape>
                <v:rect id="Rectangle 35800" o:spid="_x0000_s1088" style="position:absolute;left:38173;top:1913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" filled="f" stroked="f">
                  <v:textbox inset="0,0,0,0">
                    <w:txbxContent>
                      <w:p w14:paraId="45D06D77" w14:textId="77777777" w:rsidR="00C524CE" w:rsidRDefault="005C2FCA">
                        <w:pPr>
                          <w:spacing w:after="160" w:line="259" w:lineRule="auto"/>
                          <w:ind w:left="0" w:right="0" w:firstLine="0"/>
                        </w:pPr>
                        <w:r>
                          <w:rPr>
                            <w:rFonts w:ascii="Calibri" w:eastAsia="Calibri" w:hAnsi="Calibri" w:cs="Calibri"/>
                            <w:color w:val="44546A"/>
                            <w:sz w:val="18"/>
                          </w:rPr>
                          <w:t>68</w:t>
                        </w:r>
                      </w:p>
                    </w:txbxContent>
                  </v:textbox>
                </v:rect>
                <v:rect id="Rectangle 35801" o:spid="_x0000_s1089" style="position:absolute;left:39331;top:19135;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" filled="f" stroked="f">
                  <v:textbox inset="0,0,0,0">
                    <w:txbxContent>
                      <w:p w14:paraId="0608DAD4"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35791" o:spid="_x0000_s1090" style="position:absolute;left:31061;top:10594;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" filled="f" stroked="f">
                  <v:textbox inset="0,0,0,0">
                    <w:txbxContent>
                      <w:p w14:paraId="00B74D0B"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35790" o:spid="_x0000_s1091" style="position:absolute;left:29903;top:1059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" filled="f" stroked="f">
                  <v:textbox inset="0,0,0,0">
                    <w:txbxContent>
                      <w:p w14:paraId="67585D3D" w14:textId="77777777" w:rsidR="00C524CE" w:rsidRDefault="005C2FCA">
                        <w:pPr>
                          <w:spacing w:after="160" w:line="259" w:lineRule="auto"/>
                          <w:ind w:left="0" w:right="0" w:firstLine="0"/>
                        </w:pPr>
                        <w:r>
                          <w:rPr>
                            <w:rFonts w:ascii="Calibri" w:eastAsia="Calibri" w:hAnsi="Calibri" w:cs="Calibri"/>
                            <w:color w:val="44546A"/>
                            <w:sz w:val="18"/>
                          </w:rPr>
                          <w:t>32</w:t>
                        </w:r>
                      </w:p>
                    </w:txbxContent>
                  </v:textbox>
                </v:rect>
                <v:shape id="Picture 42591" o:spid="_x0000_s1092" type="#_x0000_t75" style="position:absolute;left:30728;top:2250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">
                  <v:imagedata r:id="rId50" o:title=""/>
                </v:shape>
                <v:rect id="Rectangle 2163" o:spid="_x0000_s1093" style="position:absolute;left:31681;top:22365;width:312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14:paraId="7F558CAE" w14:textId="77777777" w:rsidR="00C524CE" w:rsidRDefault="005C2FCA">
                        <w:pPr>
                          <w:spacing w:after="160" w:line="259" w:lineRule="auto"/>
                          <w:ind w:left="0" w:right="0" w:firstLine="0"/>
                        </w:pPr>
                        <w:r>
                          <w:rPr>
                            <w:rFonts w:ascii="Calibri" w:eastAsia="Calibri" w:hAnsi="Calibri" w:cs="Calibri"/>
                            <w:color w:val="44546A"/>
                            <w:sz w:val="18"/>
                          </w:rPr>
                          <w:t>Male</w:t>
                        </w:r>
                      </w:p>
                    </w:txbxContent>
                  </v:textbox>
                </v:rect>
                <v:shape id="Picture 42592" o:spid="_x0000_s1094" type="#_x0000_t75" style="position:absolute;left:34864;top:2250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">
                  <v:imagedata r:id="rId45" o:title=""/>
                </v:shape>
                <v:rect id="Rectangle 2165" o:spid="_x0000_s1095" style="position:absolute;left:35844;top:22365;width:45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49xgAAAN0AAAAPAAAAZHJzL2Rvd25yZXYueG1sRI9Ba8JA&#10;FITvQv/D8oTezCZCRa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a4iePcYAAADdAAAA&#10;DwAAAAAAAAAAAAAAAAAHAgAAZHJzL2Rvd25yZXYueG1sUEsFBgAAAAADAAMAtwAAAPoCAAAAAA==&#10;" filled="f" stroked="f">
                  <v:textbox inset="0,0,0,0">
                    <w:txbxContent>
                      <w:p w14:paraId="5A5FD5FF" w14:textId="77777777" w:rsidR="00C524CE" w:rsidRDefault="005C2FCA">
                        <w:pPr>
                          <w:spacing w:after="160" w:line="259" w:lineRule="auto"/>
                          <w:ind w:left="0" w:right="0" w:firstLine="0"/>
                        </w:pPr>
                        <w:r>
                          <w:rPr>
                            <w:rFonts w:ascii="Calibri" w:eastAsia="Calibri" w:hAnsi="Calibri" w:cs="Calibri"/>
                            <w:color w:val="44546A"/>
                            <w:sz w:val="18"/>
                          </w:rPr>
                          <w:t>Female</w:t>
                        </w:r>
                      </w:p>
                    </w:txbxContent>
                  </v:textbox>
                </v:rect>
                <v:shape id="Shape 2166" o:spid="_x0000_s1096" style="position:absolute;left:28651;top:8843;width:12243;height:15887;visibility:visible;mso-wrap-style:square;v-text-anchor:top" coordsize="1224280,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" path="m,1588770r1224280,l1224280,,,,,1588770xe" filled="f" strokecolor="#e0e5eb">
                  <v:path arrowok="t" textboxrect="0,0,1224280,1588770"/>
                </v:shape>
                <v:shape id="Picture 2169" o:spid="_x0000_s1097" type="#_x0000_t75" style="position:absolute;left:48676;top:11170;width:3338;height:2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">
                  <v:imagedata r:id="rId51" o:title=""/>
                </v:shape>
                <v:shape id="Picture 2171" o:spid="_x0000_s1098" type="#_x0000_t75" style="position:absolute;left:44714;top:11170;width:8732;height:8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">
                  <v:imagedata r:id="rId52" o:title=""/>
                </v:shape>
                <v:shape id="Picture 42593" o:spid="_x0000_s1099" type="#_x0000_t75" style="position:absolute;left:49057;top:11328;width:2591;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">
                  <v:imagedata r:id="rId53" o:title=""/>
                </v:shape>
                <v:shape id="Picture 42594" o:spid="_x0000_s1100" type="#_x0000_t75" style="position:absolute;left:45115;top:11328;width:7955;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">
                  <v:imagedata r:id="rId54" o:title=""/>
                </v:shape>
                <v:rect id="Rectangle 35793" o:spid="_x0000_s1101" style="position:absolute;left:52708;top:10082;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" filled="f" stroked="f">
                  <v:textbox inset="0,0,0,0">
                    <w:txbxContent>
                      <w:p w14:paraId="33EF6B72"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35792" o:spid="_x0000_s1102" style="position:absolute;left:51550;top:1008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" filled="f" stroked="f">
                  <v:textbox inset="0,0,0,0">
                    <w:txbxContent>
                      <w:p w14:paraId="45087E2C" w14:textId="77777777" w:rsidR="00C524CE" w:rsidRDefault="005C2FCA">
                        <w:pPr>
                          <w:spacing w:after="160" w:line="259" w:lineRule="auto"/>
                          <w:ind w:left="0" w:right="0" w:firstLine="0"/>
                        </w:pPr>
                        <w:r>
                          <w:rPr>
                            <w:rFonts w:ascii="Calibri" w:eastAsia="Calibri" w:hAnsi="Calibri" w:cs="Calibri"/>
                            <w:color w:val="44546A"/>
                            <w:sz w:val="18"/>
                          </w:rPr>
                          <w:t>11</w:t>
                        </w:r>
                      </w:p>
                    </w:txbxContent>
                  </v:textbox>
                </v:rect>
                <v:rect id="Rectangle 35802" o:spid="_x0000_s1103" style="position:absolute;left:44467;top:19396;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" filled="f" stroked="f">
                  <v:textbox inset="0,0,0,0">
                    <w:txbxContent>
                      <w:p w14:paraId="4F295D06" w14:textId="77777777" w:rsidR="00C524CE" w:rsidRDefault="005C2FCA">
                        <w:pPr>
                          <w:spacing w:after="160" w:line="259" w:lineRule="auto"/>
                          <w:ind w:left="0" w:right="0" w:firstLine="0"/>
                        </w:pPr>
                        <w:r>
                          <w:rPr>
                            <w:rFonts w:ascii="Calibri" w:eastAsia="Calibri" w:hAnsi="Calibri" w:cs="Calibri"/>
                            <w:color w:val="44546A"/>
                            <w:sz w:val="18"/>
                          </w:rPr>
                          <w:t>89</w:t>
                        </w:r>
                      </w:p>
                    </w:txbxContent>
                  </v:textbox>
                </v:rect>
                <v:rect id="Rectangle 35803" o:spid="_x0000_s1104" style="position:absolute;left:45626;top:19396;width:108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" filled="f" stroked="f">
                  <v:textbox inset="0,0,0,0">
                    <w:txbxContent>
                      <w:p w14:paraId="0FB4BF36"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shape id="Picture 42595" o:spid="_x0000_s1105" type="#_x0000_t75" style="position:absolute;left:45054;top:2250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">
                  <v:imagedata r:id="rId50" o:title=""/>
                </v:shape>
                <v:rect id="Rectangle 2177" o:spid="_x0000_s1106" style="position:absolute;left:46015;top:22365;width:312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" filled="f" stroked="f">
                  <v:textbox inset="0,0,0,0">
                    <w:txbxContent>
                      <w:p w14:paraId="526D40B2" w14:textId="77777777" w:rsidR="00C524CE" w:rsidRDefault="005C2FCA">
                        <w:pPr>
                          <w:spacing w:after="160" w:line="259" w:lineRule="auto"/>
                          <w:ind w:left="0" w:right="0" w:firstLine="0"/>
                        </w:pPr>
                        <w:r>
                          <w:rPr>
                            <w:rFonts w:ascii="Calibri" w:eastAsia="Calibri" w:hAnsi="Calibri" w:cs="Calibri"/>
                            <w:color w:val="44546A"/>
                            <w:sz w:val="18"/>
                          </w:rPr>
                          <w:t>Male</w:t>
                        </w:r>
                      </w:p>
                    </w:txbxContent>
                  </v:textbox>
                </v:rect>
                <v:shape id="Picture 42596" o:spid="_x0000_s1107" type="#_x0000_t75" style="position:absolute;left:49240;top:22504;width:67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">
                  <v:imagedata r:id="rId55" o:title=""/>
                </v:shape>
                <v:rect id="Rectangle 2179" o:spid="_x0000_s1108" style="position:absolute;left:50178;top:22365;width:45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793A040B" w14:textId="77777777" w:rsidR="00C524CE" w:rsidRDefault="005C2FCA">
                        <w:pPr>
                          <w:spacing w:after="160" w:line="259" w:lineRule="auto"/>
                          <w:ind w:left="0" w:right="0" w:firstLine="0"/>
                        </w:pPr>
                        <w:r>
                          <w:rPr>
                            <w:rFonts w:ascii="Calibri" w:eastAsia="Calibri" w:hAnsi="Calibri" w:cs="Calibri"/>
                            <w:color w:val="44546A"/>
                            <w:sz w:val="18"/>
                          </w:rPr>
                          <w:t>Female</w:t>
                        </w:r>
                      </w:p>
                    </w:txbxContent>
                  </v:textbox>
                </v:rect>
                <v:shape id="Shape 2180" o:spid="_x0000_s1109" style="position:absolute;left:42983;top:8843;width:12242;height:15887;visibility:visible;mso-wrap-style:square;v-text-anchor:top" coordsize="1224280,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" path="m,1588770r1224280,l1224280,,,,,1588770xe" filled="f" strokecolor="#e0e5eb">
                  <v:path arrowok="t" textboxrect="0,0,1224280,1588770"/>
                </v:shape>
                <w10:anchorlock/>
              </v:group>
            </w:pict>
          </mc:Fallback>
        </mc:AlternateContent>
      </w:r>
    </w:p>
    <w:p w14:paraId="2EB0954E" w14:textId="77777777" w:rsidR="00C524CE" w:rsidRDefault="005C2FCA">
      <w:pPr>
        <w:spacing w:after="0" w:line="259" w:lineRule="auto"/>
        <w:ind w:left="0" w:right="0" w:firstLine="0"/>
      </w:pPr>
      <w:r>
        <w:t xml:space="preserve"> </w:t>
      </w:r>
    </w:p>
    <w:p w14:paraId="475CA6AE" w14:textId="77777777" w:rsidR="00C524CE" w:rsidRDefault="005C2FCA">
      <w:pPr>
        <w:spacing w:after="0" w:line="259" w:lineRule="auto"/>
        <w:ind w:left="0" w:right="0" w:firstLine="0"/>
      </w:pPr>
      <w:r>
        <w:t xml:space="preserve"> </w:t>
      </w:r>
    </w:p>
    <w:p w14:paraId="487336C7" w14:textId="77777777" w:rsidR="00C524CE" w:rsidRDefault="005C2FCA">
      <w:pPr>
        <w:pStyle w:val="Heading1"/>
        <w:ind w:left="-5"/>
      </w:pPr>
      <w:r>
        <w:t xml:space="preserve">5. LEARNING &amp; DEVELOPMENT </w:t>
      </w:r>
    </w:p>
    <w:p w14:paraId="07095AC5" w14:textId="77777777" w:rsidR="00C524CE" w:rsidRDefault="005C2FCA">
      <w:pPr>
        <w:spacing w:after="0" w:line="259" w:lineRule="auto"/>
        <w:ind w:left="0" w:right="0" w:firstLine="0"/>
      </w:pPr>
      <w:r>
        <w:t xml:space="preserve"> </w:t>
      </w:r>
    </w:p>
    <w:p w14:paraId="0CEBEF51" w14:textId="77777777" w:rsidR="00C524CE" w:rsidRDefault="005C2FCA">
      <w:pPr>
        <w:spacing w:after="0" w:line="259" w:lineRule="auto"/>
        <w:ind w:left="0" w:right="0" w:firstLine="0"/>
      </w:pPr>
      <w:r>
        <w:rPr>
          <w:b/>
        </w:rPr>
        <w:t xml:space="preserve"> </w:t>
      </w:r>
    </w:p>
    <w:p w14:paraId="5248AF4C" w14:textId="77777777" w:rsidR="00C524CE" w:rsidRDefault="005C2FCA">
      <w:pPr>
        <w:ind w:left="-5" w:right="6"/>
      </w:pPr>
      <w:r>
        <w:t xml:space="preserve">5.1 The following graph show the current learning &amp; development activities across the College.  </w:t>
      </w:r>
    </w:p>
    <w:p w14:paraId="4979CB47" w14:textId="77777777" w:rsidR="00C524CE" w:rsidRDefault="005C2FCA">
      <w:pPr>
        <w:spacing w:after="0" w:line="259" w:lineRule="auto"/>
        <w:ind w:left="0" w:right="0" w:firstLine="0"/>
      </w:pPr>
      <w:r>
        <w:t xml:space="preserve"> </w:t>
      </w:r>
    </w:p>
    <w:tbl>
      <w:tblPr>
        <w:tblStyle w:val="TableGrid"/>
        <w:tblW w:w="8306" w:type="dxa"/>
        <w:tblInd w:w="0" w:type="dxa"/>
        <w:tblCellMar>
          <w:top w:w="0" w:type="dxa"/>
          <w:left w:w="286" w:type="dxa"/>
          <w:bottom w:w="0" w:type="dxa"/>
          <w:right w:w="115" w:type="dxa"/>
        </w:tblCellMar>
        <w:tblLook w:val="04A0" w:firstRow="1" w:lastRow="0" w:firstColumn="1" w:lastColumn="0" w:noHBand="0" w:noVBand="1"/>
      </w:tblPr>
      <w:tblGrid>
        <w:gridCol w:w="8306"/>
      </w:tblGrid>
      <w:tr w:rsidR="00C524CE" w14:paraId="064A3919" w14:textId="77777777">
        <w:trPr>
          <w:trHeight w:val="4845"/>
        </w:trPr>
        <w:tc>
          <w:tcPr>
            <w:tcW w:w="8306" w:type="dxa"/>
            <w:tcBorders>
              <w:top w:val="single" w:sz="6" w:space="0" w:color="E0E5EB"/>
              <w:left w:val="single" w:sz="6" w:space="0" w:color="E0E5EB"/>
              <w:bottom w:val="single" w:sz="6" w:space="0" w:color="E0E5EB"/>
              <w:right w:val="single" w:sz="6" w:space="0" w:color="E0E5EB"/>
            </w:tcBorders>
            <w:vAlign w:val="center"/>
          </w:tcPr>
          <w:p w14:paraId="6078465F" w14:textId="77777777" w:rsidR="00C524CE" w:rsidRDefault="005C2FCA">
            <w:pPr>
              <w:spacing w:after="61" w:line="259" w:lineRule="auto"/>
              <w:ind w:left="0" w:right="170" w:firstLine="0"/>
              <w:jc w:val="center"/>
            </w:pPr>
            <w:r>
              <w:rPr>
                <w:rFonts w:ascii="Calibri" w:eastAsia="Calibri" w:hAnsi="Calibri" w:cs="Calibri"/>
                <w:b/>
                <w:color w:val="44546A"/>
                <w:sz w:val="24"/>
              </w:rPr>
              <w:t>Staff Training Programmes</w:t>
            </w:r>
          </w:p>
          <w:p w14:paraId="013093B7" w14:textId="77777777" w:rsidR="00C524CE" w:rsidRDefault="005C2FCA">
            <w:pPr>
              <w:tabs>
                <w:tab w:val="center" w:pos="864"/>
                <w:tab w:val="right" w:pos="7905"/>
              </w:tabs>
              <w:spacing w:after="30" w:line="259" w:lineRule="auto"/>
              <w:ind w:left="0" w:right="0" w:firstLine="0"/>
            </w:pPr>
            <w:r>
              <w:rPr>
                <w:rFonts w:ascii="Calibri" w:eastAsia="Calibri" w:hAnsi="Calibri" w:cs="Calibri"/>
              </w:rPr>
              <w:tab/>
            </w:r>
            <w:r>
              <w:rPr>
                <w:rFonts w:ascii="Calibri" w:eastAsia="Calibri" w:hAnsi="Calibri" w:cs="Calibri"/>
                <w:color w:val="44546A"/>
                <w:sz w:val="18"/>
              </w:rPr>
              <w:t>18</w:t>
            </w:r>
            <w:r>
              <w:rPr>
                <w:rFonts w:ascii="Calibri" w:eastAsia="Calibri" w:hAnsi="Calibri" w:cs="Calibri"/>
                <w:color w:val="44546A"/>
                <w:sz w:val="18"/>
              </w:rPr>
              <w:tab/>
            </w:r>
            <w:r>
              <w:rPr>
                <w:rFonts w:ascii="Calibri" w:eastAsia="Calibri" w:hAnsi="Calibri" w:cs="Calibri"/>
                <w:noProof/>
              </w:rPr>
              <mc:AlternateContent>
                <mc:Choice Requires="wpg">
                  <w:drawing>
                    <wp:inline distT="0" distB="0" distL="0" distR="0" wp14:anchorId="2C352752" wp14:editId="0E322CEA">
                      <wp:extent cx="4241165" cy="9525"/>
                      <wp:effectExtent l="0" t="0" r="0" b="0"/>
                      <wp:docPr id="42076" name="Group 42076"/>
                      <wp:cNvGraphicFramePr/>
                      <a:graphic xmlns:a="http://schemas.openxmlformats.org/drawingml/2006/main">
                        <a:graphicData uri="http://schemas.microsoft.com/office/word/2010/wordprocessingGroup">
                          <wpg:wgp>
                            <wpg:cNvGrpSpPr/>
                            <wpg:grpSpPr>
                              <a:xfrm>
                                <a:off x="0" y="0"/>
                                <a:ext cx="4241165" cy="9525"/>
                                <a:chOff x="0" y="0"/>
                                <a:chExt cx="4241165" cy="9525"/>
                              </a:xfrm>
                            </wpg:grpSpPr>
                            <wps:wsp>
                              <wps:cNvPr id="2190" name="Shape 2190"/>
                              <wps:cNvSpPr/>
                              <wps:spPr>
                                <a:xfrm>
                                  <a:off x="0" y="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76" style="width:333.95pt;height:0.75pt;mso-position-horizontal-relative:char;mso-position-vertical-relative:line" coordsize="42411,95">
                      <v:shape id="Shape 2190" style="position:absolute;width:42411;height:0;left:0;top:0;" coordsize="4241165,0" path="m0,0l4241165,0">
                        <v:stroke weight="0.75pt" endcap="flat" joinstyle="round" on="true" color="#e0e5eb"/>
                        <v:fill on="false" color="#000000" opacity="0"/>
                      </v:shape>
                    </v:group>
                  </w:pict>
                </mc:Fallback>
              </mc:AlternateContent>
            </w:r>
          </w:p>
          <w:tbl>
            <w:tblPr>
              <w:tblStyle w:val="TableGrid"/>
              <w:tblpPr w:vertAnchor="text" w:tblpX="407" w:tblpY="84"/>
              <w:tblOverlap w:val="never"/>
              <w:tblW w:w="7679" w:type="dxa"/>
              <w:tblInd w:w="0" w:type="dxa"/>
              <w:tblCellMar>
                <w:top w:w="56" w:type="dxa"/>
                <w:left w:w="0" w:type="dxa"/>
                <w:bottom w:w="0" w:type="dxa"/>
                <w:right w:w="33" w:type="dxa"/>
              </w:tblCellMar>
              <w:tblLook w:val="04A0" w:firstRow="1" w:lastRow="0" w:firstColumn="1" w:lastColumn="0" w:noHBand="0" w:noVBand="1"/>
            </w:tblPr>
            <w:tblGrid>
              <w:gridCol w:w="999"/>
              <w:gridCol w:w="501"/>
              <w:gridCol w:w="668"/>
              <w:gridCol w:w="501"/>
              <w:gridCol w:w="501"/>
              <w:gridCol w:w="668"/>
              <w:gridCol w:w="502"/>
              <w:gridCol w:w="500"/>
              <w:gridCol w:w="668"/>
              <w:gridCol w:w="500"/>
              <w:gridCol w:w="502"/>
              <w:gridCol w:w="668"/>
              <w:gridCol w:w="501"/>
            </w:tblGrid>
            <w:tr w:rsidR="00C524CE" w14:paraId="00D4EDA5" w14:textId="77777777">
              <w:trPr>
                <w:trHeight w:val="254"/>
              </w:trPr>
              <w:tc>
                <w:tcPr>
                  <w:tcW w:w="1000" w:type="dxa"/>
                  <w:vMerge w:val="restart"/>
                  <w:tcBorders>
                    <w:top w:val="nil"/>
                    <w:left w:val="nil"/>
                    <w:bottom w:val="single" w:sz="6" w:space="0" w:color="E0E5EB"/>
                    <w:right w:val="nil"/>
                  </w:tcBorders>
                </w:tcPr>
                <w:p w14:paraId="3F9F87DB" w14:textId="77777777" w:rsidR="00C524CE" w:rsidRDefault="005C2FCA">
                  <w:pPr>
                    <w:spacing w:after="18" w:line="259" w:lineRule="auto"/>
                    <w:ind w:left="651" w:right="0" w:firstLine="0"/>
                  </w:pPr>
                  <w:r>
                    <w:rPr>
                      <w:rFonts w:ascii="Calibri" w:eastAsia="Calibri" w:hAnsi="Calibri" w:cs="Calibri"/>
                      <w:color w:val="44546A"/>
                      <w:sz w:val="18"/>
                    </w:rPr>
                    <w:t>14</w:t>
                  </w:r>
                </w:p>
                <w:p w14:paraId="662BB51F" w14:textId="77777777" w:rsidR="00C524CE" w:rsidRDefault="005C2FCA">
                  <w:pPr>
                    <w:spacing w:after="18" w:line="259" w:lineRule="auto"/>
                    <w:ind w:left="651" w:right="0" w:firstLine="0"/>
                  </w:pPr>
                  <w:r>
                    <w:rPr>
                      <w:rFonts w:ascii="Calibri" w:eastAsia="Calibri" w:hAnsi="Calibri" w:cs="Calibri"/>
                      <w:color w:val="44546A"/>
                      <w:sz w:val="18"/>
                    </w:rPr>
                    <w:t>12</w:t>
                  </w:r>
                </w:p>
                <w:p w14:paraId="35D06664" w14:textId="77777777" w:rsidR="00C524CE" w:rsidRDefault="005C2FCA">
                  <w:pPr>
                    <w:spacing w:after="0" w:line="280" w:lineRule="auto"/>
                    <w:ind w:left="742" w:right="41" w:hanging="91"/>
                  </w:pPr>
                  <w:r>
                    <w:rPr>
                      <w:rFonts w:ascii="Calibri" w:eastAsia="Calibri" w:hAnsi="Calibri" w:cs="Calibri"/>
                      <w:color w:val="44546A"/>
                      <w:sz w:val="18"/>
                    </w:rPr>
                    <w:t>10 8</w:t>
                  </w:r>
                </w:p>
                <w:p w14:paraId="16F4D509" w14:textId="77777777" w:rsidR="00C524CE" w:rsidRDefault="005C2FCA">
                  <w:pPr>
                    <w:spacing w:after="19" w:line="259" w:lineRule="auto"/>
                    <w:ind w:left="742" w:right="0" w:firstLine="0"/>
                  </w:pPr>
                  <w:r>
                    <w:rPr>
                      <w:rFonts w:ascii="Calibri" w:eastAsia="Calibri" w:hAnsi="Calibri" w:cs="Calibri"/>
                      <w:color w:val="44546A"/>
                      <w:sz w:val="18"/>
                    </w:rPr>
                    <w:t>6</w:t>
                  </w:r>
                </w:p>
                <w:p w14:paraId="499D716B" w14:textId="77777777" w:rsidR="00C524CE" w:rsidRDefault="005C2FCA">
                  <w:pPr>
                    <w:spacing w:after="18" w:line="259" w:lineRule="auto"/>
                    <w:ind w:left="742" w:right="0" w:firstLine="0"/>
                  </w:pPr>
                  <w:r>
                    <w:rPr>
                      <w:rFonts w:ascii="Calibri" w:eastAsia="Calibri" w:hAnsi="Calibri" w:cs="Calibri"/>
                      <w:color w:val="44546A"/>
                      <w:sz w:val="18"/>
                    </w:rPr>
                    <w:t>4</w:t>
                  </w:r>
                </w:p>
                <w:p w14:paraId="3814E3B9" w14:textId="77777777" w:rsidR="00C524CE" w:rsidRDefault="005C2FCA">
                  <w:pPr>
                    <w:spacing w:after="18" w:line="259" w:lineRule="auto"/>
                    <w:ind w:left="742" w:right="0" w:firstLine="0"/>
                  </w:pPr>
                  <w:r>
                    <w:rPr>
                      <w:rFonts w:ascii="Calibri" w:eastAsia="Calibri" w:hAnsi="Calibri" w:cs="Calibri"/>
                      <w:color w:val="44546A"/>
                      <w:sz w:val="18"/>
                    </w:rPr>
                    <w:t>2</w:t>
                  </w:r>
                </w:p>
                <w:p w14:paraId="1470FF7C" w14:textId="77777777" w:rsidR="00C524CE" w:rsidRDefault="005C2FCA">
                  <w:pPr>
                    <w:spacing w:after="0" w:line="259" w:lineRule="auto"/>
                    <w:ind w:left="742" w:right="0" w:firstLine="0"/>
                  </w:pPr>
                  <w:r>
                    <w:rPr>
                      <w:rFonts w:ascii="Calibri" w:eastAsia="Calibri" w:hAnsi="Calibri" w:cs="Calibri"/>
                      <w:color w:val="44546A"/>
                      <w:sz w:val="18"/>
                    </w:rPr>
                    <w:t>0</w:t>
                  </w:r>
                </w:p>
              </w:tc>
              <w:tc>
                <w:tcPr>
                  <w:tcW w:w="1169" w:type="dxa"/>
                  <w:gridSpan w:val="2"/>
                  <w:tcBorders>
                    <w:top w:val="single" w:sz="6" w:space="0" w:color="E0E5EB"/>
                    <w:left w:val="nil"/>
                    <w:bottom w:val="single" w:sz="6" w:space="0" w:color="E0E5EB"/>
                    <w:right w:val="nil"/>
                  </w:tcBorders>
                  <w:shd w:val="clear" w:color="auto" w:fill="F18C55"/>
                </w:tcPr>
                <w:p w14:paraId="4E05F244"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552BF9B6"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1317A13F" w14:textId="77777777" w:rsidR="00C524CE" w:rsidRDefault="00C524CE">
                  <w:pPr>
                    <w:spacing w:after="160" w:line="259" w:lineRule="auto"/>
                    <w:ind w:left="0" w:right="0" w:firstLine="0"/>
                  </w:pPr>
                </w:p>
              </w:tc>
              <w:tc>
                <w:tcPr>
                  <w:tcW w:w="1670" w:type="dxa"/>
                  <w:gridSpan w:val="3"/>
                  <w:tcBorders>
                    <w:top w:val="single" w:sz="6" w:space="0" w:color="E0E5EB"/>
                    <w:left w:val="nil"/>
                    <w:bottom w:val="single" w:sz="6" w:space="0" w:color="E0E5EB"/>
                    <w:right w:val="nil"/>
                  </w:tcBorders>
                </w:tcPr>
                <w:p w14:paraId="0C91B778" w14:textId="77777777" w:rsidR="00C524CE" w:rsidRDefault="00C524CE">
                  <w:pPr>
                    <w:spacing w:after="160" w:line="259" w:lineRule="auto"/>
                    <w:ind w:left="0" w:right="0" w:firstLine="0"/>
                  </w:pPr>
                </w:p>
              </w:tc>
              <w:tc>
                <w:tcPr>
                  <w:tcW w:w="2171" w:type="dxa"/>
                  <w:gridSpan w:val="4"/>
                  <w:tcBorders>
                    <w:top w:val="single" w:sz="6" w:space="0" w:color="E0E5EB"/>
                    <w:left w:val="nil"/>
                    <w:bottom w:val="single" w:sz="6" w:space="0" w:color="E0E5EB"/>
                    <w:right w:val="nil"/>
                  </w:tcBorders>
                </w:tcPr>
                <w:p w14:paraId="4D38384E" w14:textId="77777777" w:rsidR="00C524CE" w:rsidRDefault="00C524CE">
                  <w:pPr>
                    <w:spacing w:after="160" w:line="259" w:lineRule="auto"/>
                    <w:ind w:left="0" w:right="0" w:firstLine="0"/>
                  </w:pPr>
                </w:p>
              </w:tc>
            </w:tr>
            <w:tr w:rsidR="00C524CE" w14:paraId="5579C98D" w14:textId="77777777">
              <w:trPr>
                <w:trHeight w:val="257"/>
              </w:trPr>
              <w:tc>
                <w:tcPr>
                  <w:tcW w:w="0" w:type="auto"/>
                  <w:vMerge/>
                  <w:tcBorders>
                    <w:top w:val="nil"/>
                    <w:left w:val="nil"/>
                    <w:bottom w:val="nil"/>
                    <w:right w:val="nil"/>
                  </w:tcBorders>
                </w:tcPr>
                <w:p w14:paraId="03AD763D" w14:textId="77777777" w:rsidR="00C524CE" w:rsidRDefault="00C524CE">
                  <w:pPr>
                    <w:spacing w:after="160" w:line="259" w:lineRule="auto"/>
                    <w:ind w:left="0" w:right="0" w:firstLine="0"/>
                  </w:pPr>
                </w:p>
              </w:tc>
              <w:tc>
                <w:tcPr>
                  <w:tcW w:w="1169" w:type="dxa"/>
                  <w:gridSpan w:val="2"/>
                  <w:tcBorders>
                    <w:top w:val="single" w:sz="6" w:space="0" w:color="E0E5EB"/>
                    <w:left w:val="nil"/>
                    <w:bottom w:val="single" w:sz="6" w:space="0" w:color="E0E5EB"/>
                    <w:right w:val="nil"/>
                  </w:tcBorders>
                  <w:shd w:val="clear" w:color="auto" w:fill="F18C55"/>
                </w:tcPr>
                <w:p w14:paraId="309DA47B"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2ABBC900"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011AD60A" w14:textId="77777777" w:rsidR="00C524CE" w:rsidRDefault="00C524CE">
                  <w:pPr>
                    <w:spacing w:after="160" w:line="259" w:lineRule="auto"/>
                    <w:ind w:left="0" w:right="0" w:firstLine="0"/>
                  </w:pPr>
                </w:p>
              </w:tc>
              <w:tc>
                <w:tcPr>
                  <w:tcW w:w="1670" w:type="dxa"/>
                  <w:gridSpan w:val="3"/>
                  <w:tcBorders>
                    <w:top w:val="single" w:sz="6" w:space="0" w:color="E0E5EB"/>
                    <w:left w:val="nil"/>
                    <w:bottom w:val="single" w:sz="6" w:space="0" w:color="E0E5EB"/>
                    <w:right w:val="nil"/>
                  </w:tcBorders>
                </w:tcPr>
                <w:p w14:paraId="7D91EEF8" w14:textId="77777777" w:rsidR="00C524CE" w:rsidRDefault="00C524CE">
                  <w:pPr>
                    <w:spacing w:after="160" w:line="259" w:lineRule="auto"/>
                    <w:ind w:left="0" w:right="0" w:firstLine="0"/>
                  </w:pPr>
                </w:p>
              </w:tc>
              <w:tc>
                <w:tcPr>
                  <w:tcW w:w="2171" w:type="dxa"/>
                  <w:gridSpan w:val="4"/>
                  <w:tcBorders>
                    <w:top w:val="single" w:sz="6" w:space="0" w:color="E0E5EB"/>
                    <w:left w:val="nil"/>
                    <w:bottom w:val="single" w:sz="6" w:space="0" w:color="E0E5EB"/>
                    <w:right w:val="nil"/>
                  </w:tcBorders>
                </w:tcPr>
                <w:p w14:paraId="6289A487" w14:textId="77777777" w:rsidR="00C524CE" w:rsidRDefault="00C524CE">
                  <w:pPr>
                    <w:spacing w:after="160" w:line="259" w:lineRule="auto"/>
                    <w:ind w:left="0" w:right="0" w:firstLine="0"/>
                  </w:pPr>
                </w:p>
              </w:tc>
            </w:tr>
            <w:tr w:rsidR="00C524CE" w14:paraId="5001B24F" w14:textId="77777777">
              <w:trPr>
                <w:trHeight w:val="257"/>
              </w:trPr>
              <w:tc>
                <w:tcPr>
                  <w:tcW w:w="0" w:type="auto"/>
                  <w:vMerge/>
                  <w:tcBorders>
                    <w:top w:val="nil"/>
                    <w:left w:val="nil"/>
                    <w:bottom w:val="nil"/>
                    <w:right w:val="nil"/>
                  </w:tcBorders>
                </w:tcPr>
                <w:p w14:paraId="3C35FF63" w14:textId="77777777" w:rsidR="00C524CE" w:rsidRDefault="00C524CE">
                  <w:pPr>
                    <w:spacing w:after="160" w:line="259" w:lineRule="auto"/>
                    <w:ind w:left="0" w:right="0" w:firstLine="0"/>
                  </w:pPr>
                </w:p>
              </w:tc>
              <w:tc>
                <w:tcPr>
                  <w:tcW w:w="1169" w:type="dxa"/>
                  <w:gridSpan w:val="2"/>
                  <w:tcBorders>
                    <w:top w:val="single" w:sz="6" w:space="0" w:color="E0E5EB"/>
                    <w:left w:val="nil"/>
                    <w:bottom w:val="single" w:sz="6" w:space="0" w:color="E0E5EB"/>
                    <w:right w:val="nil"/>
                  </w:tcBorders>
                  <w:shd w:val="clear" w:color="auto" w:fill="F18C55"/>
                </w:tcPr>
                <w:p w14:paraId="7E9358A5"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75BCB06B"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62C8EA16" w14:textId="77777777" w:rsidR="00C524CE" w:rsidRDefault="00C524CE">
                  <w:pPr>
                    <w:spacing w:after="160" w:line="259" w:lineRule="auto"/>
                    <w:ind w:left="0" w:right="0" w:firstLine="0"/>
                  </w:pPr>
                </w:p>
              </w:tc>
              <w:tc>
                <w:tcPr>
                  <w:tcW w:w="1670" w:type="dxa"/>
                  <w:gridSpan w:val="3"/>
                  <w:tcBorders>
                    <w:top w:val="single" w:sz="6" w:space="0" w:color="E0E5EB"/>
                    <w:left w:val="nil"/>
                    <w:bottom w:val="single" w:sz="6" w:space="0" w:color="E0E5EB"/>
                    <w:right w:val="nil"/>
                  </w:tcBorders>
                </w:tcPr>
                <w:p w14:paraId="50C93983" w14:textId="77777777" w:rsidR="00C524CE" w:rsidRDefault="00C524CE">
                  <w:pPr>
                    <w:spacing w:after="160" w:line="259" w:lineRule="auto"/>
                    <w:ind w:left="0" w:right="0" w:firstLine="0"/>
                  </w:pPr>
                </w:p>
              </w:tc>
              <w:tc>
                <w:tcPr>
                  <w:tcW w:w="2171" w:type="dxa"/>
                  <w:gridSpan w:val="4"/>
                  <w:tcBorders>
                    <w:top w:val="single" w:sz="6" w:space="0" w:color="E0E5EB"/>
                    <w:left w:val="nil"/>
                    <w:bottom w:val="single" w:sz="6" w:space="0" w:color="E0E5EB"/>
                    <w:right w:val="nil"/>
                  </w:tcBorders>
                </w:tcPr>
                <w:p w14:paraId="52B04987" w14:textId="77777777" w:rsidR="00C524CE" w:rsidRDefault="00C524CE">
                  <w:pPr>
                    <w:spacing w:after="160" w:line="259" w:lineRule="auto"/>
                    <w:ind w:left="0" w:right="0" w:firstLine="0"/>
                  </w:pPr>
                </w:p>
              </w:tc>
            </w:tr>
            <w:tr w:rsidR="00C524CE" w14:paraId="4BC8F7ED" w14:textId="77777777">
              <w:trPr>
                <w:trHeight w:val="254"/>
              </w:trPr>
              <w:tc>
                <w:tcPr>
                  <w:tcW w:w="0" w:type="auto"/>
                  <w:vMerge/>
                  <w:tcBorders>
                    <w:top w:val="nil"/>
                    <w:left w:val="nil"/>
                    <w:bottom w:val="nil"/>
                    <w:right w:val="nil"/>
                  </w:tcBorders>
                </w:tcPr>
                <w:p w14:paraId="6C225A9C" w14:textId="77777777" w:rsidR="00C524CE" w:rsidRDefault="00C524CE">
                  <w:pPr>
                    <w:spacing w:after="160" w:line="259" w:lineRule="auto"/>
                    <w:ind w:left="0" w:right="0" w:firstLine="0"/>
                  </w:pPr>
                </w:p>
              </w:tc>
              <w:tc>
                <w:tcPr>
                  <w:tcW w:w="1169" w:type="dxa"/>
                  <w:gridSpan w:val="2"/>
                  <w:tcBorders>
                    <w:top w:val="single" w:sz="6" w:space="0" w:color="E0E5EB"/>
                    <w:left w:val="nil"/>
                    <w:bottom w:val="single" w:sz="6" w:space="0" w:color="E0E5EB"/>
                    <w:right w:val="nil"/>
                  </w:tcBorders>
                  <w:shd w:val="clear" w:color="auto" w:fill="F18C55"/>
                </w:tcPr>
                <w:p w14:paraId="7CFB11AC"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46E1EF31"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64A20071"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35F7E07E"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016C1BC4" w14:textId="77777777" w:rsidR="00C524CE" w:rsidRDefault="00C524CE">
                  <w:pPr>
                    <w:spacing w:after="160" w:line="259" w:lineRule="auto"/>
                    <w:ind w:left="0" w:right="0" w:firstLine="0"/>
                  </w:pPr>
                </w:p>
              </w:tc>
              <w:tc>
                <w:tcPr>
                  <w:tcW w:w="2171" w:type="dxa"/>
                  <w:gridSpan w:val="4"/>
                  <w:tcBorders>
                    <w:top w:val="single" w:sz="6" w:space="0" w:color="E0E5EB"/>
                    <w:left w:val="nil"/>
                    <w:bottom w:val="single" w:sz="6" w:space="0" w:color="E0E5EB"/>
                    <w:right w:val="nil"/>
                  </w:tcBorders>
                </w:tcPr>
                <w:p w14:paraId="2B71E773" w14:textId="77777777" w:rsidR="00C524CE" w:rsidRDefault="00C524CE">
                  <w:pPr>
                    <w:spacing w:after="160" w:line="259" w:lineRule="auto"/>
                    <w:ind w:left="0" w:right="0" w:firstLine="0"/>
                  </w:pPr>
                </w:p>
              </w:tc>
            </w:tr>
            <w:tr w:rsidR="00C524CE" w14:paraId="032B26DE" w14:textId="77777777">
              <w:trPr>
                <w:trHeight w:val="257"/>
              </w:trPr>
              <w:tc>
                <w:tcPr>
                  <w:tcW w:w="0" w:type="auto"/>
                  <w:vMerge/>
                  <w:tcBorders>
                    <w:top w:val="nil"/>
                    <w:left w:val="nil"/>
                    <w:bottom w:val="nil"/>
                    <w:right w:val="nil"/>
                  </w:tcBorders>
                </w:tcPr>
                <w:p w14:paraId="77DC1992" w14:textId="77777777" w:rsidR="00C524CE" w:rsidRDefault="00C524CE">
                  <w:pPr>
                    <w:spacing w:after="160" w:line="259" w:lineRule="auto"/>
                    <w:ind w:left="0" w:right="0" w:firstLine="0"/>
                  </w:pPr>
                </w:p>
              </w:tc>
              <w:tc>
                <w:tcPr>
                  <w:tcW w:w="1169" w:type="dxa"/>
                  <w:gridSpan w:val="2"/>
                  <w:tcBorders>
                    <w:top w:val="single" w:sz="6" w:space="0" w:color="E0E5EB"/>
                    <w:left w:val="nil"/>
                    <w:bottom w:val="single" w:sz="6" w:space="0" w:color="E0E5EB"/>
                    <w:right w:val="nil"/>
                  </w:tcBorders>
                  <w:shd w:val="clear" w:color="auto" w:fill="F18C55"/>
                </w:tcPr>
                <w:p w14:paraId="51CDEFB9"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64726572"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13AAAD12"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15BE392C"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3DA41836" w14:textId="77777777" w:rsidR="00C524CE" w:rsidRDefault="00C524CE">
                  <w:pPr>
                    <w:spacing w:after="160" w:line="259" w:lineRule="auto"/>
                    <w:ind w:left="0" w:right="0" w:firstLine="0"/>
                  </w:pPr>
                </w:p>
              </w:tc>
              <w:tc>
                <w:tcPr>
                  <w:tcW w:w="2171" w:type="dxa"/>
                  <w:gridSpan w:val="4"/>
                  <w:tcBorders>
                    <w:top w:val="single" w:sz="6" w:space="0" w:color="E0E5EB"/>
                    <w:left w:val="nil"/>
                    <w:bottom w:val="single" w:sz="6" w:space="0" w:color="E0E5EB"/>
                    <w:right w:val="nil"/>
                  </w:tcBorders>
                </w:tcPr>
                <w:p w14:paraId="5B41B78B" w14:textId="77777777" w:rsidR="00C524CE" w:rsidRDefault="00C524CE">
                  <w:pPr>
                    <w:spacing w:after="160" w:line="259" w:lineRule="auto"/>
                    <w:ind w:left="0" w:right="0" w:firstLine="0"/>
                  </w:pPr>
                </w:p>
              </w:tc>
            </w:tr>
            <w:tr w:rsidR="00C524CE" w14:paraId="53484436" w14:textId="77777777">
              <w:trPr>
                <w:trHeight w:val="257"/>
              </w:trPr>
              <w:tc>
                <w:tcPr>
                  <w:tcW w:w="0" w:type="auto"/>
                  <w:vMerge/>
                  <w:tcBorders>
                    <w:top w:val="nil"/>
                    <w:left w:val="nil"/>
                    <w:bottom w:val="nil"/>
                    <w:right w:val="nil"/>
                  </w:tcBorders>
                </w:tcPr>
                <w:p w14:paraId="297EBE2F" w14:textId="77777777" w:rsidR="00C524CE" w:rsidRDefault="00C524CE">
                  <w:pPr>
                    <w:spacing w:after="160" w:line="259" w:lineRule="auto"/>
                    <w:ind w:left="0" w:right="0" w:firstLine="0"/>
                  </w:pPr>
                </w:p>
              </w:tc>
              <w:tc>
                <w:tcPr>
                  <w:tcW w:w="501" w:type="dxa"/>
                  <w:tcBorders>
                    <w:top w:val="single" w:sz="6" w:space="0" w:color="E0E5EB"/>
                    <w:left w:val="nil"/>
                    <w:bottom w:val="single" w:sz="6" w:space="0" w:color="E0E5EB"/>
                    <w:right w:val="nil"/>
                  </w:tcBorders>
                </w:tcPr>
                <w:p w14:paraId="7E52D901"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4B5BFA97"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22A95D2E"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56687DE2"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01B22E95"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2BB1B7B0" w14:textId="77777777" w:rsidR="00C524CE" w:rsidRDefault="00C524CE">
                  <w:pPr>
                    <w:spacing w:after="160" w:line="259" w:lineRule="auto"/>
                    <w:ind w:left="0" w:right="0" w:firstLine="0"/>
                  </w:pPr>
                </w:p>
              </w:tc>
              <w:tc>
                <w:tcPr>
                  <w:tcW w:w="2171" w:type="dxa"/>
                  <w:gridSpan w:val="4"/>
                  <w:tcBorders>
                    <w:top w:val="single" w:sz="6" w:space="0" w:color="E0E5EB"/>
                    <w:left w:val="nil"/>
                    <w:bottom w:val="single" w:sz="6" w:space="0" w:color="E0E5EB"/>
                    <w:right w:val="nil"/>
                  </w:tcBorders>
                </w:tcPr>
                <w:p w14:paraId="5BE09F33" w14:textId="77777777" w:rsidR="00C524CE" w:rsidRDefault="00C524CE">
                  <w:pPr>
                    <w:spacing w:after="160" w:line="259" w:lineRule="auto"/>
                    <w:ind w:left="0" w:right="0" w:firstLine="0"/>
                  </w:pPr>
                </w:p>
              </w:tc>
            </w:tr>
            <w:tr w:rsidR="00C524CE" w14:paraId="11EFF1FF" w14:textId="77777777">
              <w:trPr>
                <w:trHeight w:val="254"/>
              </w:trPr>
              <w:tc>
                <w:tcPr>
                  <w:tcW w:w="0" w:type="auto"/>
                  <w:vMerge/>
                  <w:tcBorders>
                    <w:top w:val="nil"/>
                    <w:left w:val="nil"/>
                    <w:bottom w:val="nil"/>
                    <w:right w:val="nil"/>
                  </w:tcBorders>
                </w:tcPr>
                <w:p w14:paraId="166DBFE9" w14:textId="77777777" w:rsidR="00C524CE" w:rsidRDefault="00C524CE">
                  <w:pPr>
                    <w:spacing w:after="160" w:line="259" w:lineRule="auto"/>
                    <w:ind w:left="0" w:right="0" w:firstLine="0"/>
                  </w:pPr>
                </w:p>
              </w:tc>
              <w:tc>
                <w:tcPr>
                  <w:tcW w:w="501" w:type="dxa"/>
                  <w:tcBorders>
                    <w:top w:val="single" w:sz="6" w:space="0" w:color="E0E5EB"/>
                    <w:left w:val="nil"/>
                    <w:bottom w:val="single" w:sz="6" w:space="0" w:color="E0E5EB"/>
                    <w:right w:val="nil"/>
                  </w:tcBorders>
                </w:tcPr>
                <w:p w14:paraId="0B67FD87"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2F75DA24"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573E7676"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12536F7A"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25E8504C"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F18C55"/>
                </w:tcPr>
                <w:p w14:paraId="5C5D3731"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7F1B4CDB"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556069A4" w14:textId="77777777" w:rsidR="00C524CE" w:rsidRDefault="00C524CE">
                  <w:pPr>
                    <w:spacing w:after="160" w:line="259" w:lineRule="auto"/>
                    <w:ind w:left="0" w:right="0" w:firstLine="0"/>
                  </w:pPr>
                </w:p>
              </w:tc>
              <w:tc>
                <w:tcPr>
                  <w:tcW w:w="501" w:type="dxa"/>
                  <w:tcBorders>
                    <w:top w:val="single" w:sz="6" w:space="0" w:color="E0E5EB"/>
                    <w:left w:val="nil"/>
                    <w:bottom w:val="single" w:sz="6" w:space="0" w:color="E0E5EB"/>
                    <w:right w:val="nil"/>
                  </w:tcBorders>
                </w:tcPr>
                <w:p w14:paraId="6EC18A9F" w14:textId="77777777" w:rsidR="00C524CE" w:rsidRDefault="00C524CE">
                  <w:pPr>
                    <w:spacing w:after="160" w:line="259" w:lineRule="auto"/>
                    <w:ind w:left="0" w:right="0" w:firstLine="0"/>
                  </w:pPr>
                </w:p>
              </w:tc>
            </w:tr>
            <w:tr w:rsidR="00C524CE" w14:paraId="6B50E13F" w14:textId="77777777">
              <w:trPr>
                <w:trHeight w:val="257"/>
              </w:trPr>
              <w:tc>
                <w:tcPr>
                  <w:tcW w:w="0" w:type="auto"/>
                  <w:vMerge/>
                  <w:tcBorders>
                    <w:top w:val="nil"/>
                    <w:left w:val="nil"/>
                    <w:bottom w:val="nil"/>
                    <w:right w:val="nil"/>
                  </w:tcBorders>
                </w:tcPr>
                <w:p w14:paraId="3D237D68" w14:textId="77777777" w:rsidR="00C524CE" w:rsidRDefault="00C524CE">
                  <w:pPr>
                    <w:spacing w:after="160" w:line="259" w:lineRule="auto"/>
                    <w:ind w:left="0" w:right="0" w:firstLine="0"/>
                  </w:pPr>
                </w:p>
              </w:tc>
              <w:tc>
                <w:tcPr>
                  <w:tcW w:w="501" w:type="dxa"/>
                  <w:tcBorders>
                    <w:top w:val="single" w:sz="6" w:space="0" w:color="E0E5EB"/>
                    <w:left w:val="nil"/>
                    <w:bottom w:val="single" w:sz="6" w:space="0" w:color="E0E5EB"/>
                    <w:right w:val="nil"/>
                  </w:tcBorders>
                </w:tcPr>
                <w:p w14:paraId="158EDA59"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245B3A76"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5ADE8833"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261BE35F"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16EE7AFF"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55F1470D" w14:textId="77777777" w:rsidR="00C524CE" w:rsidRDefault="00C524CE">
                  <w:pPr>
                    <w:spacing w:after="160" w:line="259" w:lineRule="auto"/>
                    <w:ind w:left="0" w:right="0" w:firstLine="0"/>
                  </w:pPr>
                </w:p>
              </w:tc>
              <w:tc>
                <w:tcPr>
                  <w:tcW w:w="1002" w:type="dxa"/>
                  <w:gridSpan w:val="2"/>
                  <w:tcBorders>
                    <w:top w:val="single" w:sz="6" w:space="0" w:color="E0E5EB"/>
                    <w:left w:val="nil"/>
                    <w:bottom w:val="single" w:sz="6" w:space="0" w:color="E0E5EB"/>
                    <w:right w:val="nil"/>
                  </w:tcBorders>
                </w:tcPr>
                <w:p w14:paraId="243FA354" w14:textId="77777777" w:rsidR="00C524CE" w:rsidRDefault="00C524CE">
                  <w:pPr>
                    <w:spacing w:after="160" w:line="259" w:lineRule="auto"/>
                    <w:ind w:left="0" w:right="0" w:firstLine="0"/>
                  </w:pPr>
                </w:p>
              </w:tc>
              <w:tc>
                <w:tcPr>
                  <w:tcW w:w="668" w:type="dxa"/>
                  <w:tcBorders>
                    <w:top w:val="single" w:sz="6" w:space="0" w:color="E0E5EB"/>
                    <w:left w:val="nil"/>
                    <w:bottom w:val="single" w:sz="6" w:space="0" w:color="E0E5EB"/>
                    <w:right w:val="nil"/>
                  </w:tcBorders>
                  <w:shd w:val="clear" w:color="auto" w:fill="6083CB"/>
                </w:tcPr>
                <w:p w14:paraId="38698CAE" w14:textId="77777777" w:rsidR="00C524CE" w:rsidRDefault="00C524CE">
                  <w:pPr>
                    <w:spacing w:after="160" w:line="259" w:lineRule="auto"/>
                    <w:ind w:left="0" w:right="0" w:firstLine="0"/>
                  </w:pPr>
                </w:p>
              </w:tc>
              <w:tc>
                <w:tcPr>
                  <w:tcW w:w="501" w:type="dxa"/>
                  <w:tcBorders>
                    <w:top w:val="single" w:sz="6" w:space="0" w:color="E0E5EB"/>
                    <w:left w:val="nil"/>
                    <w:bottom w:val="single" w:sz="6" w:space="0" w:color="E0E5EB"/>
                    <w:right w:val="nil"/>
                  </w:tcBorders>
                </w:tcPr>
                <w:p w14:paraId="4446CDC5" w14:textId="77777777" w:rsidR="00C524CE" w:rsidRDefault="00C524CE">
                  <w:pPr>
                    <w:spacing w:after="160" w:line="259" w:lineRule="auto"/>
                    <w:ind w:left="0" w:right="0" w:firstLine="0"/>
                  </w:pPr>
                </w:p>
              </w:tc>
            </w:tr>
            <w:tr w:rsidR="00C524CE" w14:paraId="08EE1C6D" w14:textId="77777777">
              <w:trPr>
                <w:trHeight w:val="716"/>
              </w:trPr>
              <w:tc>
                <w:tcPr>
                  <w:tcW w:w="0" w:type="auto"/>
                  <w:vMerge/>
                  <w:tcBorders>
                    <w:top w:val="nil"/>
                    <w:left w:val="nil"/>
                    <w:bottom w:val="single" w:sz="6" w:space="0" w:color="E0E5EB"/>
                    <w:right w:val="nil"/>
                  </w:tcBorders>
                </w:tcPr>
                <w:p w14:paraId="18DE1032" w14:textId="77777777" w:rsidR="00C524CE" w:rsidRDefault="00C524CE">
                  <w:pPr>
                    <w:spacing w:after="160" w:line="259" w:lineRule="auto"/>
                    <w:ind w:left="0" w:right="0" w:firstLine="0"/>
                  </w:pPr>
                </w:p>
              </w:tc>
              <w:tc>
                <w:tcPr>
                  <w:tcW w:w="1169" w:type="dxa"/>
                  <w:gridSpan w:val="2"/>
                  <w:tcBorders>
                    <w:top w:val="single" w:sz="6" w:space="0" w:color="E0E5EB"/>
                    <w:left w:val="single" w:sz="6" w:space="0" w:color="E0E5EB"/>
                    <w:bottom w:val="single" w:sz="6" w:space="0" w:color="E0E5EB"/>
                    <w:right w:val="nil"/>
                  </w:tcBorders>
                  <w:vAlign w:val="center"/>
                </w:tcPr>
                <w:p w14:paraId="1A200DA2" w14:textId="77777777" w:rsidR="00C524CE" w:rsidRDefault="005C2FCA">
                  <w:pPr>
                    <w:spacing w:after="0" w:line="259" w:lineRule="auto"/>
                    <w:ind w:left="0" w:right="45" w:firstLine="0"/>
                    <w:jc w:val="right"/>
                  </w:pPr>
                  <w:proofErr w:type="spellStart"/>
                  <w:r>
                    <w:rPr>
                      <w:rFonts w:ascii="Calibri" w:eastAsia="Calibri" w:hAnsi="Calibri" w:cs="Calibri"/>
                      <w:color w:val="44546A"/>
                      <w:sz w:val="18"/>
                    </w:rPr>
                    <w:t>Onboardi</w:t>
                  </w:r>
                  <w:proofErr w:type="spellEnd"/>
                </w:p>
              </w:tc>
              <w:tc>
                <w:tcPr>
                  <w:tcW w:w="501" w:type="dxa"/>
                  <w:tcBorders>
                    <w:top w:val="single" w:sz="6" w:space="0" w:color="E0E5EB"/>
                    <w:left w:val="nil"/>
                    <w:bottom w:val="single" w:sz="6" w:space="0" w:color="E0E5EB"/>
                    <w:right w:val="single" w:sz="6" w:space="0" w:color="E0E5EB"/>
                  </w:tcBorders>
                  <w:vAlign w:val="center"/>
                </w:tcPr>
                <w:p w14:paraId="5AB7AD8E" w14:textId="77777777" w:rsidR="00C524CE" w:rsidRDefault="005C2FCA">
                  <w:pPr>
                    <w:spacing w:after="0" w:line="259" w:lineRule="auto"/>
                    <w:ind w:left="-79" w:right="0" w:firstLine="0"/>
                  </w:pPr>
                  <w:r>
                    <w:rPr>
                      <w:rFonts w:ascii="Calibri" w:eastAsia="Calibri" w:hAnsi="Calibri" w:cs="Calibri"/>
                      <w:color w:val="44546A"/>
                      <w:sz w:val="18"/>
                    </w:rPr>
                    <w:t>ng</w:t>
                  </w:r>
                </w:p>
              </w:tc>
              <w:tc>
                <w:tcPr>
                  <w:tcW w:w="1169" w:type="dxa"/>
                  <w:gridSpan w:val="2"/>
                  <w:tcBorders>
                    <w:top w:val="single" w:sz="6" w:space="0" w:color="E0E5EB"/>
                    <w:left w:val="single" w:sz="6" w:space="0" w:color="E0E5EB"/>
                    <w:bottom w:val="single" w:sz="6" w:space="0" w:color="E0E5EB"/>
                    <w:right w:val="nil"/>
                  </w:tcBorders>
                  <w:vAlign w:val="center"/>
                </w:tcPr>
                <w:p w14:paraId="538A1925" w14:textId="77777777" w:rsidR="00C524CE" w:rsidRDefault="005C2FCA">
                  <w:pPr>
                    <w:spacing w:after="0" w:line="259" w:lineRule="auto"/>
                    <w:ind w:left="341" w:right="0" w:hanging="165"/>
                  </w:pPr>
                  <w:r>
                    <w:rPr>
                      <w:rFonts w:ascii="Calibri" w:eastAsia="Calibri" w:hAnsi="Calibri" w:cs="Calibri"/>
                      <w:color w:val="44546A"/>
                      <w:sz w:val="18"/>
                    </w:rPr>
                    <w:t xml:space="preserve">CMI Manage </w:t>
                  </w:r>
                  <w:proofErr w:type="spellStart"/>
                  <w:r>
                    <w:rPr>
                      <w:rFonts w:ascii="Calibri" w:eastAsia="Calibri" w:hAnsi="Calibri" w:cs="Calibri"/>
                      <w:color w:val="44546A"/>
                      <w:sz w:val="18"/>
                    </w:rPr>
                    <w:t>Developm</w:t>
                  </w:r>
                  <w:proofErr w:type="spellEnd"/>
                </w:p>
              </w:tc>
              <w:tc>
                <w:tcPr>
                  <w:tcW w:w="502" w:type="dxa"/>
                  <w:tcBorders>
                    <w:top w:val="single" w:sz="6" w:space="0" w:color="E0E5EB"/>
                    <w:left w:val="nil"/>
                    <w:bottom w:val="single" w:sz="6" w:space="0" w:color="E0E5EB"/>
                    <w:right w:val="single" w:sz="6" w:space="0" w:color="E0E5EB"/>
                  </w:tcBorders>
                  <w:vAlign w:val="center"/>
                </w:tcPr>
                <w:p w14:paraId="73F3843E" w14:textId="77777777" w:rsidR="00C524CE" w:rsidRDefault="005C2FCA">
                  <w:pPr>
                    <w:spacing w:after="0" w:line="259" w:lineRule="auto"/>
                    <w:ind w:left="-82" w:right="0" w:firstLine="20"/>
                  </w:pPr>
                  <w:proofErr w:type="spellStart"/>
                  <w:r>
                    <w:rPr>
                      <w:rFonts w:ascii="Calibri" w:eastAsia="Calibri" w:hAnsi="Calibri" w:cs="Calibri"/>
                      <w:color w:val="44546A"/>
                      <w:sz w:val="18"/>
                    </w:rPr>
                    <w:t>ment</w:t>
                  </w:r>
                  <w:proofErr w:type="spellEnd"/>
                  <w:r>
                    <w:rPr>
                      <w:rFonts w:ascii="Calibri" w:eastAsia="Calibri" w:hAnsi="Calibri" w:cs="Calibri"/>
                      <w:color w:val="44546A"/>
                      <w:sz w:val="18"/>
                    </w:rPr>
                    <w:t xml:space="preserve"> </w:t>
                  </w:r>
                  <w:proofErr w:type="spellStart"/>
                  <w:r>
                    <w:rPr>
                      <w:rFonts w:ascii="Calibri" w:eastAsia="Calibri" w:hAnsi="Calibri" w:cs="Calibri"/>
                      <w:color w:val="44546A"/>
                      <w:sz w:val="18"/>
                    </w:rPr>
                    <w:t>ent</w:t>
                  </w:r>
                  <w:proofErr w:type="spellEnd"/>
                </w:p>
              </w:tc>
              <w:tc>
                <w:tcPr>
                  <w:tcW w:w="1168" w:type="dxa"/>
                  <w:gridSpan w:val="2"/>
                  <w:tcBorders>
                    <w:top w:val="single" w:sz="6" w:space="0" w:color="E0E5EB"/>
                    <w:left w:val="single" w:sz="6" w:space="0" w:color="E0E5EB"/>
                    <w:bottom w:val="single" w:sz="6" w:space="0" w:color="E0E5EB"/>
                    <w:right w:val="nil"/>
                  </w:tcBorders>
                  <w:vAlign w:val="center"/>
                </w:tcPr>
                <w:p w14:paraId="60253CA0" w14:textId="77777777" w:rsidR="00C524CE" w:rsidRDefault="005C2FCA">
                  <w:pPr>
                    <w:spacing w:after="0" w:line="259" w:lineRule="auto"/>
                    <w:ind w:left="0" w:right="0" w:firstLine="0"/>
                    <w:jc w:val="right"/>
                  </w:pPr>
                  <w:r>
                    <w:rPr>
                      <w:rFonts w:ascii="Calibri" w:eastAsia="Calibri" w:hAnsi="Calibri" w:cs="Calibri"/>
                      <w:color w:val="44546A"/>
                      <w:sz w:val="18"/>
                    </w:rPr>
                    <w:t>First Aid</w:t>
                  </w:r>
                </w:p>
              </w:tc>
              <w:tc>
                <w:tcPr>
                  <w:tcW w:w="500" w:type="dxa"/>
                  <w:tcBorders>
                    <w:top w:val="single" w:sz="6" w:space="0" w:color="E0E5EB"/>
                    <w:left w:val="nil"/>
                    <w:bottom w:val="single" w:sz="6" w:space="0" w:color="E0E5EB"/>
                    <w:right w:val="single" w:sz="6" w:space="0" w:color="E0E5EB"/>
                  </w:tcBorders>
                </w:tcPr>
                <w:p w14:paraId="0F93BAF1" w14:textId="77777777" w:rsidR="00C524CE" w:rsidRDefault="00C524CE">
                  <w:pPr>
                    <w:spacing w:after="160" w:line="259" w:lineRule="auto"/>
                    <w:ind w:left="0" w:right="0" w:firstLine="0"/>
                  </w:pPr>
                </w:p>
              </w:tc>
              <w:tc>
                <w:tcPr>
                  <w:tcW w:w="1671" w:type="dxa"/>
                  <w:gridSpan w:val="3"/>
                  <w:tcBorders>
                    <w:top w:val="single" w:sz="6" w:space="0" w:color="E0E5EB"/>
                    <w:left w:val="single" w:sz="6" w:space="0" w:color="E0E5EB"/>
                    <w:bottom w:val="single" w:sz="6" w:space="0" w:color="E0E5EB"/>
                    <w:right w:val="single" w:sz="6" w:space="0" w:color="E0E5EB"/>
                  </w:tcBorders>
                </w:tcPr>
                <w:p w14:paraId="317769D9" w14:textId="77777777" w:rsidR="00C524CE" w:rsidRDefault="005C2FCA">
                  <w:pPr>
                    <w:spacing w:after="0" w:line="259" w:lineRule="auto"/>
                    <w:ind w:left="37" w:right="0" w:firstLine="0"/>
                    <w:jc w:val="center"/>
                  </w:pPr>
                  <w:r>
                    <w:rPr>
                      <w:rFonts w:ascii="Calibri" w:eastAsia="Calibri" w:hAnsi="Calibri" w:cs="Calibri"/>
                      <w:color w:val="44546A"/>
                      <w:sz w:val="18"/>
                    </w:rPr>
                    <w:t>Social Media</w:t>
                  </w:r>
                </w:p>
                <w:p w14:paraId="4D246972" w14:textId="77777777" w:rsidR="00C524CE" w:rsidRDefault="005C2FCA">
                  <w:pPr>
                    <w:spacing w:after="0" w:line="259" w:lineRule="auto"/>
                    <w:ind w:left="0" w:right="0" w:firstLine="0"/>
                    <w:jc w:val="center"/>
                  </w:pPr>
                  <w:r>
                    <w:rPr>
                      <w:rFonts w:ascii="Calibri" w:eastAsia="Calibri" w:hAnsi="Calibri" w:cs="Calibri"/>
                      <w:color w:val="44546A"/>
                      <w:sz w:val="18"/>
                    </w:rPr>
                    <w:t>Training - Student Association</w:t>
                  </w:r>
                </w:p>
              </w:tc>
            </w:tr>
            <w:tr w:rsidR="00C524CE" w14:paraId="7BEC2323" w14:textId="77777777">
              <w:trPr>
                <w:trHeight w:val="287"/>
              </w:trPr>
              <w:tc>
                <w:tcPr>
                  <w:tcW w:w="1000" w:type="dxa"/>
                  <w:tcBorders>
                    <w:top w:val="single" w:sz="6" w:space="0" w:color="E0E5EB"/>
                    <w:left w:val="single" w:sz="6" w:space="0" w:color="E0E5EB"/>
                    <w:bottom w:val="single" w:sz="6" w:space="0" w:color="E0E5EB"/>
                    <w:right w:val="single" w:sz="6" w:space="0" w:color="E0E5EB"/>
                  </w:tcBorders>
                </w:tcPr>
                <w:p w14:paraId="31C52531" w14:textId="77777777" w:rsidR="00C524CE" w:rsidRDefault="005C2FCA">
                  <w:pPr>
                    <w:spacing w:after="0" w:line="259" w:lineRule="auto"/>
                    <w:ind w:left="138" w:right="0" w:firstLine="0"/>
                  </w:pPr>
                  <w:r>
                    <w:rPr>
                      <w:rFonts w:ascii="Calibri" w:eastAsia="Calibri" w:hAnsi="Calibri" w:cs="Calibri"/>
                      <w:color w:val="44546A"/>
                      <w:sz w:val="18"/>
                    </w:rPr>
                    <w:t>In Progress</w:t>
                  </w:r>
                </w:p>
              </w:tc>
              <w:tc>
                <w:tcPr>
                  <w:tcW w:w="1169" w:type="dxa"/>
                  <w:gridSpan w:val="2"/>
                  <w:tcBorders>
                    <w:top w:val="single" w:sz="6" w:space="0" w:color="E0E5EB"/>
                    <w:left w:val="single" w:sz="6" w:space="0" w:color="E0E5EB"/>
                    <w:bottom w:val="single" w:sz="6" w:space="0" w:color="E0E5EB"/>
                    <w:right w:val="nil"/>
                  </w:tcBorders>
                </w:tcPr>
                <w:p w14:paraId="733086FD" w14:textId="77777777" w:rsidR="00C524CE" w:rsidRDefault="005C2FCA">
                  <w:pPr>
                    <w:spacing w:after="0" w:line="259" w:lineRule="auto"/>
                    <w:ind w:left="536" w:right="0" w:firstLine="0"/>
                    <w:jc w:val="center"/>
                  </w:pPr>
                  <w:r>
                    <w:rPr>
                      <w:rFonts w:ascii="Calibri" w:eastAsia="Calibri" w:hAnsi="Calibri" w:cs="Calibri"/>
                      <w:color w:val="44546A"/>
                      <w:sz w:val="18"/>
                    </w:rPr>
                    <w:t>9</w:t>
                  </w:r>
                </w:p>
              </w:tc>
              <w:tc>
                <w:tcPr>
                  <w:tcW w:w="501" w:type="dxa"/>
                  <w:tcBorders>
                    <w:top w:val="single" w:sz="6" w:space="0" w:color="E0E5EB"/>
                    <w:left w:val="nil"/>
                    <w:bottom w:val="single" w:sz="6" w:space="0" w:color="E0E5EB"/>
                    <w:right w:val="single" w:sz="6" w:space="0" w:color="E0E5EB"/>
                  </w:tcBorders>
                </w:tcPr>
                <w:p w14:paraId="27B78EF9" w14:textId="77777777" w:rsidR="00C524CE" w:rsidRDefault="00C524CE">
                  <w:pPr>
                    <w:spacing w:after="160" w:line="259" w:lineRule="auto"/>
                    <w:ind w:left="0" w:right="0" w:firstLine="0"/>
                  </w:pPr>
                </w:p>
              </w:tc>
              <w:tc>
                <w:tcPr>
                  <w:tcW w:w="1169" w:type="dxa"/>
                  <w:gridSpan w:val="2"/>
                  <w:tcBorders>
                    <w:top w:val="single" w:sz="6" w:space="0" w:color="E0E5EB"/>
                    <w:left w:val="single" w:sz="6" w:space="0" w:color="E0E5EB"/>
                    <w:bottom w:val="single" w:sz="6" w:space="0" w:color="E0E5EB"/>
                    <w:right w:val="nil"/>
                  </w:tcBorders>
                </w:tcPr>
                <w:p w14:paraId="47F4B20F" w14:textId="77777777" w:rsidR="00C524CE" w:rsidRDefault="005C2FCA">
                  <w:pPr>
                    <w:spacing w:after="0" w:line="259" w:lineRule="auto"/>
                    <w:ind w:left="536" w:right="0" w:firstLine="0"/>
                    <w:jc w:val="center"/>
                  </w:pPr>
                  <w:r>
                    <w:rPr>
                      <w:rFonts w:ascii="Calibri" w:eastAsia="Calibri" w:hAnsi="Calibri" w:cs="Calibri"/>
                      <w:color w:val="44546A"/>
                      <w:sz w:val="18"/>
                    </w:rPr>
                    <w:t>8</w:t>
                  </w:r>
                </w:p>
              </w:tc>
              <w:tc>
                <w:tcPr>
                  <w:tcW w:w="502" w:type="dxa"/>
                  <w:tcBorders>
                    <w:top w:val="single" w:sz="6" w:space="0" w:color="E0E5EB"/>
                    <w:left w:val="nil"/>
                    <w:bottom w:val="single" w:sz="6" w:space="0" w:color="E0E5EB"/>
                    <w:right w:val="single" w:sz="6" w:space="0" w:color="E0E5EB"/>
                  </w:tcBorders>
                </w:tcPr>
                <w:p w14:paraId="115FCDDB" w14:textId="77777777" w:rsidR="00C524CE" w:rsidRDefault="00C524CE">
                  <w:pPr>
                    <w:spacing w:after="160" w:line="259" w:lineRule="auto"/>
                    <w:ind w:left="0" w:right="0" w:firstLine="0"/>
                  </w:pPr>
                </w:p>
              </w:tc>
              <w:tc>
                <w:tcPr>
                  <w:tcW w:w="1168" w:type="dxa"/>
                  <w:gridSpan w:val="2"/>
                  <w:tcBorders>
                    <w:top w:val="single" w:sz="6" w:space="0" w:color="E0E5EB"/>
                    <w:left w:val="single" w:sz="6" w:space="0" w:color="E0E5EB"/>
                    <w:bottom w:val="single" w:sz="6" w:space="0" w:color="E0E5EB"/>
                    <w:right w:val="nil"/>
                  </w:tcBorders>
                </w:tcPr>
                <w:p w14:paraId="23690D52" w14:textId="77777777" w:rsidR="00C524CE" w:rsidRDefault="005C2FCA">
                  <w:pPr>
                    <w:spacing w:after="0" w:line="259" w:lineRule="auto"/>
                    <w:ind w:left="537" w:right="0" w:firstLine="0"/>
                    <w:jc w:val="center"/>
                  </w:pPr>
                  <w:r>
                    <w:rPr>
                      <w:rFonts w:ascii="Calibri" w:eastAsia="Calibri" w:hAnsi="Calibri" w:cs="Calibri"/>
                      <w:color w:val="44546A"/>
                      <w:sz w:val="18"/>
                    </w:rPr>
                    <w:t>8</w:t>
                  </w:r>
                </w:p>
              </w:tc>
              <w:tc>
                <w:tcPr>
                  <w:tcW w:w="500" w:type="dxa"/>
                  <w:tcBorders>
                    <w:top w:val="single" w:sz="6" w:space="0" w:color="E0E5EB"/>
                    <w:left w:val="nil"/>
                    <w:bottom w:val="single" w:sz="6" w:space="0" w:color="E0E5EB"/>
                    <w:right w:val="single" w:sz="6" w:space="0" w:color="E0E5EB"/>
                  </w:tcBorders>
                </w:tcPr>
                <w:p w14:paraId="1030D690" w14:textId="77777777" w:rsidR="00C524CE" w:rsidRDefault="00C524CE">
                  <w:pPr>
                    <w:spacing w:after="160" w:line="259" w:lineRule="auto"/>
                    <w:ind w:left="0" w:right="0" w:firstLine="0"/>
                  </w:pPr>
                </w:p>
              </w:tc>
              <w:tc>
                <w:tcPr>
                  <w:tcW w:w="1671" w:type="dxa"/>
                  <w:gridSpan w:val="3"/>
                  <w:tcBorders>
                    <w:top w:val="single" w:sz="6" w:space="0" w:color="E0E5EB"/>
                    <w:left w:val="single" w:sz="6" w:space="0" w:color="E0E5EB"/>
                    <w:bottom w:val="single" w:sz="6" w:space="0" w:color="E0E5EB"/>
                    <w:right w:val="single" w:sz="6" w:space="0" w:color="E0E5EB"/>
                  </w:tcBorders>
                </w:tcPr>
                <w:p w14:paraId="3CA408A3" w14:textId="77777777" w:rsidR="00C524CE" w:rsidRDefault="005C2FCA">
                  <w:pPr>
                    <w:spacing w:after="0" w:line="259" w:lineRule="auto"/>
                    <w:ind w:left="38" w:right="0" w:firstLine="0"/>
                    <w:jc w:val="center"/>
                  </w:pPr>
                  <w:r>
                    <w:rPr>
                      <w:rFonts w:ascii="Calibri" w:eastAsia="Calibri" w:hAnsi="Calibri" w:cs="Calibri"/>
                      <w:color w:val="44546A"/>
                      <w:sz w:val="18"/>
                    </w:rPr>
                    <w:t>0</w:t>
                  </w:r>
                </w:p>
              </w:tc>
            </w:tr>
            <w:tr w:rsidR="00C524CE" w14:paraId="60074BD8" w14:textId="77777777">
              <w:trPr>
                <w:trHeight w:val="287"/>
              </w:trPr>
              <w:tc>
                <w:tcPr>
                  <w:tcW w:w="1000" w:type="dxa"/>
                  <w:tcBorders>
                    <w:top w:val="single" w:sz="6" w:space="0" w:color="E0E5EB"/>
                    <w:left w:val="single" w:sz="40" w:space="0" w:color="6083CB"/>
                    <w:bottom w:val="single" w:sz="6" w:space="0" w:color="E0E5EB"/>
                    <w:right w:val="single" w:sz="6" w:space="0" w:color="E0E5EB"/>
                  </w:tcBorders>
                </w:tcPr>
                <w:p w14:paraId="2D0CF252" w14:textId="77777777" w:rsidR="00C524CE" w:rsidRDefault="005C2FCA">
                  <w:pPr>
                    <w:spacing w:after="0" w:line="259" w:lineRule="auto"/>
                    <w:ind w:left="138" w:right="0" w:firstLine="0"/>
                  </w:pPr>
                  <w:r>
                    <w:rPr>
                      <w:rFonts w:ascii="Calibri" w:eastAsia="Calibri" w:hAnsi="Calibri" w:cs="Calibri"/>
                      <w:color w:val="44546A"/>
                      <w:sz w:val="18"/>
                    </w:rPr>
                    <w:t>Complete</w:t>
                  </w:r>
                </w:p>
              </w:tc>
              <w:tc>
                <w:tcPr>
                  <w:tcW w:w="1169" w:type="dxa"/>
                  <w:gridSpan w:val="2"/>
                  <w:tcBorders>
                    <w:top w:val="single" w:sz="6" w:space="0" w:color="E0E5EB"/>
                    <w:left w:val="single" w:sz="6" w:space="0" w:color="E0E5EB"/>
                    <w:bottom w:val="single" w:sz="6" w:space="0" w:color="E0E5EB"/>
                    <w:right w:val="nil"/>
                  </w:tcBorders>
                </w:tcPr>
                <w:p w14:paraId="64B91053" w14:textId="77777777" w:rsidR="00C524CE" w:rsidRDefault="005C2FCA">
                  <w:pPr>
                    <w:spacing w:after="0" w:line="259" w:lineRule="auto"/>
                    <w:ind w:left="536" w:right="0" w:firstLine="0"/>
                    <w:jc w:val="center"/>
                  </w:pPr>
                  <w:r>
                    <w:rPr>
                      <w:rFonts w:ascii="Calibri" w:eastAsia="Calibri" w:hAnsi="Calibri" w:cs="Calibri"/>
                      <w:color w:val="44546A"/>
                      <w:sz w:val="18"/>
                    </w:rPr>
                    <w:t>6</w:t>
                  </w:r>
                </w:p>
              </w:tc>
              <w:tc>
                <w:tcPr>
                  <w:tcW w:w="501" w:type="dxa"/>
                  <w:tcBorders>
                    <w:top w:val="single" w:sz="6" w:space="0" w:color="E0E5EB"/>
                    <w:left w:val="nil"/>
                    <w:bottom w:val="single" w:sz="6" w:space="0" w:color="E0E5EB"/>
                    <w:right w:val="single" w:sz="6" w:space="0" w:color="E0E5EB"/>
                  </w:tcBorders>
                </w:tcPr>
                <w:p w14:paraId="2AB42682" w14:textId="77777777" w:rsidR="00C524CE" w:rsidRDefault="00C524CE">
                  <w:pPr>
                    <w:spacing w:after="160" w:line="259" w:lineRule="auto"/>
                    <w:ind w:left="0" w:right="0" w:firstLine="0"/>
                  </w:pPr>
                </w:p>
              </w:tc>
              <w:tc>
                <w:tcPr>
                  <w:tcW w:w="1169" w:type="dxa"/>
                  <w:gridSpan w:val="2"/>
                  <w:tcBorders>
                    <w:top w:val="single" w:sz="6" w:space="0" w:color="E0E5EB"/>
                    <w:left w:val="single" w:sz="6" w:space="0" w:color="E0E5EB"/>
                    <w:bottom w:val="single" w:sz="6" w:space="0" w:color="E0E5EB"/>
                    <w:right w:val="nil"/>
                  </w:tcBorders>
                </w:tcPr>
                <w:p w14:paraId="5C360159" w14:textId="77777777" w:rsidR="00C524CE" w:rsidRDefault="005C2FCA">
                  <w:pPr>
                    <w:spacing w:after="0" w:line="259" w:lineRule="auto"/>
                    <w:ind w:left="536" w:right="0" w:firstLine="0"/>
                    <w:jc w:val="center"/>
                  </w:pPr>
                  <w:r>
                    <w:rPr>
                      <w:rFonts w:ascii="Calibri" w:eastAsia="Calibri" w:hAnsi="Calibri" w:cs="Calibri"/>
                      <w:color w:val="44546A"/>
                      <w:sz w:val="18"/>
                    </w:rPr>
                    <w:t>8</w:t>
                  </w:r>
                </w:p>
              </w:tc>
              <w:tc>
                <w:tcPr>
                  <w:tcW w:w="502" w:type="dxa"/>
                  <w:tcBorders>
                    <w:top w:val="single" w:sz="6" w:space="0" w:color="E0E5EB"/>
                    <w:left w:val="nil"/>
                    <w:bottom w:val="single" w:sz="6" w:space="0" w:color="E0E5EB"/>
                    <w:right w:val="single" w:sz="6" w:space="0" w:color="E0E5EB"/>
                  </w:tcBorders>
                </w:tcPr>
                <w:p w14:paraId="1EDE8F0C" w14:textId="77777777" w:rsidR="00C524CE" w:rsidRDefault="00C524CE">
                  <w:pPr>
                    <w:spacing w:after="160" w:line="259" w:lineRule="auto"/>
                    <w:ind w:left="0" w:right="0" w:firstLine="0"/>
                  </w:pPr>
                </w:p>
              </w:tc>
              <w:tc>
                <w:tcPr>
                  <w:tcW w:w="1168" w:type="dxa"/>
                  <w:gridSpan w:val="2"/>
                  <w:tcBorders>
                    <w:top w:val="single" w:sz="6" w:space="0" w:color="E0E5EB"/>
                    <w:left w:val="single" w:sz="6" w:space="0" w:color="E0E5EB"/>
                    <w:bottom w:val="single" w:sz="6" w:space="0" w:color="E0E5EB"/>
                    <w:right w:val="nil"/>
                  </w:tcBorders>
                </w:tcPr>
                <w:p w14:paraId="5B227F6C" w14:textId="77777777" w:rsidR="00C524CE" w:rsidRDefault="005C2FCA">
                  <w:pPr>
                    <w:spacing w:after="0" w:line="259" w:lineRule="auto"/>
                    <w:ind w:left="537" w:right="0" w:firstLine="0"/>
                    <w:jc w:val="center"/>
                  </w:pPr>
                  <w:r>
                    <w:rPr>
                      <w:rFonts w:ascii="Calibri" w:eastAsia="Calibri" w:hAnsi="Calibri" w:cs="Calibri"/>
                      <w:color w:val="44546A"/>
                      <w:sz w:val="18"/>
                    </w:rPr>
                    <w:t>2</w:t>
                  </w:r>
                </w:p>
              </w:tc>
              <w:tc>
                <w:tcPr>
                  <w:tcW w:w="500" w:type="dxa"/>
                  <w:tcBorders>
                    <w:top w:val="single" w:sz="6" w:space="0" w:color="E0E5EB"/>
                    <w:left w:val="nil"/>
                    <w:bottom w:val="single" w:sz="6" w:space="0" w:color="E0E5EB"/>
                    <w:right w:val="single" w:sz="6" w:space="0" w:color="E0E5EB"/>
                  </w:tcBorders>
                </w:tcPr>
                <w:p w14:paraId="557F37B0" w14:textId="77777777" w:rsidR="00C524CE" w:rsidRDefault="00C524CE">
                  <w:pPr>
                    <w:spacing w:after="160" w:line="259" w:lineRule="auto"/>
                    <w:ind w:left="0" w:right="0" w:firstLine="0"/>
                  </w:pPr>
                </w:p>
              </w:tc>
              <w:tc>
                <w:tcPr>
                  <w:tcW w:w="1671" w:type="dxa"/>
                  <w:gridSpan w:val="3"/>
                  <w:tcBorders>
                    <w:top w:val="single" w:sz="6" w:space="0" w:color="E0E5EB"/>
                    <w:left w:val="single" w:sz="6" w:space="0" w:color="E0E5EB"/>
                    <w:bottom w:val="single" w:sz="6" w:space="0" w:color="E0E5EB"/>
                    <w:right w:val="single" w:sz="6" w:space="0" w:color="E0E5EB"/>
                  </w:tcBorders>
                </w:tcPr>
                <w:p w14:paraId="0C883288" w14:textId="77777777" w:rsidR="00C524CE" w:rsidRDefault="005C2FCA">
                  <w:pPr>
                    <w:spacing w:after="0" w:line="259" w:lineRule="auto"/>
                    <w:ind w:left="38" w:right="0" w:firstLine="0"/>
                    <w:jc w:val="center"/>
                  </w:pPr>
                  <w:r>
                    <w:rPr>
                      <w:rFonts w:ascii="Calibri" w:eastAsia="Calibri" w:hAnsi="Calibri" w:cs="Calibri"/>
                      <w:color w:val="44546A"/>
                      <w:sz w:val="18"/>
                    </w:rPr>
                    <w:t>4</w:t>
                  </w:r>
                </w:p>
              </w:tc>
            </w:tr>
          </w:tbl>
          <w:p w14:paraId="12F57F67" w14:textId="77777777" w:rsidR="00C524CE" w:rsidRDefault="005C2FCA">
            <w:pPr>
              <w:tabs>
                <w:tab w:val="center" w:pos="864"/>
              </w:tabs>
              <w:spacing w:after="1773" w:line="259" w:lineRule="auto"/>
              <w:ind w:left="0" w:right="0" w:firstLine="0"/>
            </w:pPr>
            <w:r>
              <w:rPr>
                <w:rFonts w:ascii="Calibri" w:eastAsia="Calibri" w:hAnsi="Calibri" w:cs="Calibri"/>
                <w:noProof/>
              </w:rPr>
              <w:lastRenderedPageBreak/>
              <mc:AlternateContent>
                <mc:Choice Requires="wpg">
                  <w:drawing>
                    <wp:inline distT="0" distB="0" distL="0" distR="0" wp14:anchorId="35F1C25C" wp14:editId="16BA037D">
                      <wp:extent cx="116421" cy="1031672"/>
                      <wp:effectExtent l="0" t="0" r="0" b="0"/>
                      <wp:docPr id="42077" name="Group 42077"/>
                      <wp:cNvGraphicFramePr/>
                      <a:graphic xmlns:a="http://schemas.openxmlformats.org/drawingml/2006/main">
                        <a:graphicData uri="http://schemas.microsoft.com/office/word/2010/wordprocessingGroup">
                          <wpg:wgp>
                            <wpg:cNvGrpSpPr/>
                            <wpg:grpSpPr>
                              <a:xfrm>
                                <a:off x="0" y="0"/>
                                <a:ext cx="116421" cy="1031672"/>
                                <a:chOff x="0" y="0"/>
                                <a:chExt cx="116421" cy="1031672"/>
                              </a:xfrm>
                            </wpg:grpSpPr>
                            <wps:wsp>
                              <wps:cNvPr id="2259" name="Rectangle 2259"/>
                              <wps:cNvSpPr/>
                              <wps:spPr>
                                <a:xfrm rot="-5399999">
                                  <a:off x="-608641" y="268190"/>
                                  <a:ext cx="1372124" cy="154840"/>
                                </a:xfrm>
                                <a:prstGeom prst="rect">
                                  <a:avLst/>
                                </a:prstGeom>
                                <a:ln>
                                  <a:noFill/>
                                </a:ln>
                              </wps:spPr>
                              <wps:txbx>
                                <w:txbxContent>
                                  <w:p w14:paraId="1BE7E423" w14:textId="77777777" w:rsidR="00C524CE" w:rsidRDefault="005C2FCA">
                                    <w:pPr>
                                      <w:spacing w:after="160" w:line="259" w:lineRule="auto"/>
                                      <w:ind w:left="0" w:right="0" w:firstLine="0"/>
                                    </w:pPr>
                                    <w:r>
                                      <w:rPr>
                                        <w:rFonts w:ascii="Calibri" w:eastAsia="Calibri" w:hAnsi="Calibri" w:cs="Calibri"/>
                                        <w:color w:val="44546A"/>
                                        <w:sz w:val="18"/>
                                      </w:rPr>
                                      <w:t>Number of Employees</w:t>
                                    </w:r>
                                  </w:p>
                                </w:txbxContent>
                              </wps:txbx>
                              <wps:bodyPr horzOverflow="overflow" vert="horz" lIns="0" tIns="0" rIns="0" bIns="0" rtlCol="0">
                                <a:noAutofit/>
                              </wps:bodyPr>
                            </wps:wsp>
                          </wpg:wgp>
                        </a:graphicData>
                      </a:graphic>
                    </wp:inline>
                  </w:drawing>
                </mc:Choice>
                <mc:Fallback>
                  <w:pict>
                    <v:group w14:anchorId="35F1C25C" id="Group 42077" o:spid="_x0000_s1110" style="width:9.15pt;height:81.25pt;mso-position-horizontal-relative:char;mso-position-vertical-relative:line" coordsize="1164,1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">
                      <v:rect id="Rectangle 2259" o:spid="_x0000_s1111" style="position:absolute;left:-6086;top:2682;width:13720;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" filled="f" stroked="f">
                        <v:textbox inset="0,0,0,0">
                          <w:txbxContent>
                            <w:p w14:paraId="1BE7E423" w14:textId="77777777" w:rsidR="00C524CE" w:rsidRDefault="005C2FCA">
                              <w:pPr>
                                <w:spacing w:after="160" w:line="259" w:lineRule="auto"/>
                                <w:ind w:left="0" w:right="0" w:firstLine="0"/>
                              </w:pPr>
                              <w:r>
                                <w:rPr>
                                  <w:rFonts w:ascii="Calibri" w:eastAsia="Calibri" w:hAnsi="Calibri" w:cs="Calibri"/>
                                  <w:color w:val="44546A"/>
                                  <w:sz w:val="18"/>
                                </w:rPr>
                                <w:t>Number of Employees</w:t>
                              </w:r>
                            </w:p>
                          </w:txbxContent>
                        </v:textbox>
                      </v:rect>
                      <w10:anchorlock/>
                    </v:group>
                  </w:pict>
                </mc:Fallback>
              </mc:AlternateContent>
            </w:r>
            <w:r>
              <w:rPr>
                <w:rFonts w:ascii="Calibri" w:eastAsia="Calibri" w:hAnsi="Calibri" w:cs="Calibri"/>
                <w:color w:val="44546A"/>
                <w:sz w:val="18"/>
              </w:rPr>
              <w:tab/>
              <w:t>16</w:t>
            </w:r>
          </w:p>
          <w:p w14:paraId="6F255567" w14:textId="77777777" w:rsidR="00C524CE" w:rsidRDefault="005C2FCA">
            <w:pPr>
              <w:tabs>
                <w:tab w:val="center" w:pos="3337"/>
                <w:tab w:val="center" w:pos="4421"/>
              </w:tabs>
              <w:spacing w:after="0" w:line="259" w:lineRule="auto"/>
              <w:ind w:left="0" w:right="0" w:firstLine="0"/>
            </w:pPr>
            <w:r>
              <w:rPr>
                <w:rFonts w:ascii="Calibri" w:eastAsia="Calibri" w:hAnsi="Calibri" w:cs="Calibri"/>
              </w:rPr>
              <w:tab/>
            </w:r>
            <w:r>
              <w:rPr>
                <w:rFonts w:ascii="Calibri" w:eastAsia="Calibri" w:hAnsi="Calibri" w:cs="Calibri"/>
                <w:noProof/>
              </w:rPr>
              <mc:AlternateContent>
                <mc:Choice Requires="wpg">
                  <w:drawing>
                    <wp:inline distT="0" distB="0" distL="0" distR="0" wp14:anchorId="7924917F" wp14:editId="0AEEB318">
                      <wp:extent cx="62780" cy="62781"/>
                      <wp:effectExtent l="0" t="0" r="0" b="0"/>
                      <wp:docPr id="42078" name="Group 42078"/>
                      <wp:cNvGraphicFramePr/>
                      <a:graphic xmlns:a="http://schemas.openxmlformats.org/drawingml/2006/main">
                        <a:graphicData uri="http://schemas.microsoft.com/office/word/2010/wordprocessingGroup">
                          <wpg:wgp>
                            <wpg:cNvGrpSpPr/>
                            <wpg:grpSpPr>
                              <a:xfrm>
                                <a:off x="0" y="0"/>
                                <a:ext cx="62780" cy="62781"/>
                                <a:chOff x="0" y="0"/>
                                <a:chExt cx="62780" cy="62781"/>
                              </a:xfrm>
                            </wpg:grpSpPr>
                            <pic:pic xmlns:pic="http://schemas.openxmlformats.org/drawingml/2006/picture">
                              <pic:nvPicPr>
                                <pic:cNvPr id="42579" name="Picture 42579"/>
                                <pic:cNvPicPr/>
                              </pic:nvPicPr>
                              <pic:blipFill>
                                <a:blip r:embed="rId56"/>
                                <a:stretch>
                                  <a:fillRect/>
                                </a:stretch>
                              </pic:blipFill>
                              <pic:spPr>
                                <a:xfrm>
                                  <a:off x="-5714" y="-5672"/>
                                  <a:ext cx="67056" cy="70104"/>
                                </a:xfrm>
                                <a:prstGeom prst="rect">
                                  <a:avLst/>
                                </a:prstGeom>
                              </pic:spPr>
                            </pic:pic>
                          </wpg:wgp>
                        </a:graphicData>
                      </a:graphic>
                    </wp:inline>
                  </w:drawing>
                </mc:Choice>
                <mc:Fallback xmlns:a="http://schemas.openxmlformats.org/drawingml/2006/main">
                  <w:pict>
                    <v:group id="Group 42078" style="width:4.9433pt;height:4.94336pt;mso-position-horizontal-relative:char;mso-position-vertical-relative:line" coordsize="627,627">
                      <v:shape id="Picture 42579" style="position:absolute;width:670;height:701;left:-57;top:-56;" filled="f">
                        <v:imagedata r:id="rId57"/>
                      </v:shape>
                    </v:group>
                  </w:pict>
                </mc:Fallback>
              </mc:AlternateContent>
            </w:r>
            <w:r>
              <w:rPr>
                <w:rFonts w:ascii="Calibri" w:eastAsia="Calibri" w:hAnsi="Calibri" w:cs="Calibri"/>
                <w:color w:val="44546A"/>
                <w:sz w:val="18"/>
              </w:rPr>
              <w:t xml:space="preserve"> Complete</w:t>
            </w:r>
            <w:r>
              <w:rPr>
                <w:rFonts w:ascii="Calibri" w:eastAsia="Calibri" w:hAnsi="Calibri" w:cs="Calibri"/>
                <w:color w:val="44546A"/>
                <w:sz w:val="18"/>
              </w:rPr>
              <w:tab/>
            </w:r>
            <w:r>
              <w:rPr>
                <w:rFonts w:ascii="Calibri" w:eastAsia="Calibri" w:hAnsi="Calibri" w:cs="Calibri"/>
                <w:noProof/>
              </w:rPr>
              <mc:AlternateContent>
                <mc:Choice Requires="wpg">
                  <w:drawing>
                    <wp:inline distT="0" distB="0" distL="0" distR="0" wp14:anchorId="0259603C" wp14:editId="39CDA055">
                      <wp:extent cx="62780" cy="62781"/>
                      <wp:effectExtent l="0" t="0" r="0" b="0"/>
                      <wp:docPr id="42079" name="Group 42079"/>
                      <wp:cNvGraphicFramePr/>
                      <a:graphic xmlns:a="http://schemas.openxmlformats.org/drawingml/2006/main">
                        <a:graphicData uri="http://schemas.microsoft.com/office/word/2010/wordprocessingGroup">
                          <wpg:wgp>
                            <wpg:cNvGrpSpPr/>
                            <wpg:grpSpPr>
                              <a:xfrm>
                                <a:off x="0" y="0"/>
                                <a:ext cx="62780" cy="62781"/>
                                <a:chOff x="0" y="0"/>
                                <a:chExt cx="62780" cy="62781"/>
                              </a:xfrm>
                            </wpg:grpSpPr>
                            <pic:pic xmlns:pic="http://schemas.openxmlformats.org/drawingml/2006/picture">
                              <pic:nvPicPr>
                                <pic:cNvPr id="42580" name="Picture 42580"/>
                                <pic:cNvPicPr/>
                              </pic:nvPicPr>
                              <pic:blipFill>
                                <a:blip r:embed="rId58"/>
                                <a:stretch>
                                  <a:fillRect/>
                                </a:stretch>
                              </pic:blipFill>
                              <pic:spPr>
                                <a:xfrm>
                                  <a:off x="-5841" y="-5672"/>
                                  <a:ext cx="70104" cy="70104"/>
                                </a:xfrm>
                                <a:prstGeom prst="rect">
                                  <a:avLst/>
                                </a:prstGeom>
                              </pic:spPr>
                            </pic:pic>
                          </wpg:wgp>
                        </a:graphicData>
                      </a:graphic>
                    </wp:inline>
                  </w:drawing>
                </mc:Choice>
                <mc:Fallback xmlns:a="http://schemas.openxmlformats.org/drawingml/2006/main">
                  <w:pict>
                    <v:group id="Group 42079" style="width:4.9433pt;height:4.94336pt;mso-position-horizontal-relative:char;mso-position-vertical-relative:line" coordsize="627,627">
                      <v:shape id="Picture 42580" style="position:absolute;width:701;height:701;left:-58;top:-56;" filled="f">
                        <v:imagedata r:id="rId59"/>
                      </v:shape>
                    </v:group>
                  </w:pict>
                </mc:Fallback>
              </mc:AlternateContent>
            </w:r>
            <w:r>
              <w:rPr>
                <w:rFonts w:ascii="Calibri" w:eastAsia="Calibri" w:hAnsi="Calibri" w:cs="Calibri"/>
                <w:color w:val="44546A"/>
                <w:sz w:val="18"/>
              </w:rPr>
              <w:t xml:space="preserve"> In Progress</w:t>
            </w:r>
          </w:p>
        </w:tc>
      </w:tr>
    </w:tbl>
    <w:p w14:paraId="687D1E1D" w14:textId="77777777" w:rsidR="00C524CE" w:rsidRDefault="005C2FCA">
      <w:pPr>
        <w:ind w:left="-5" w:right="6"/>
      </w:pPr>
      <w:r>
        <w:lastRenderedPageBreak/>
        <w:t xml:space="preserve">5.2 The following graph shows the current Professional Development activities across the College. A brief explanation of each qualification is noted below: </w:t>
      </w:r>
    </w:p>
    <w:p w14:paraId="22F93AEB" w14:textId="77777777" w:rsidR="00C524CE" w:rsidRDefault="005C2FCA">
      <w:pPr>
        <w:spacing w:after="0" w:line="259" w:lineRule="auto"/>
        <w:ind w:left="0" w:right="0" w:firstLine="0"/>
      </w:pPr>
      <w:r>
        <w:t xml:space="preserve"> </w:t>
      </w:r>
    </w:p>
    <w:p w14:paraId="4E5610ED" w14:textId="77777777" w:rsidR="00C524CE" w:rsidRDefault="005C2FCA">
      <w:pPr>
        <w:ind w:left="-5" w:right="6"/>
      </w:pPr>
      <w:r>
        <w:t>TQFE – The Teaching Qualification in Further Education is the recognised in-service teaching qual</w:t>
      </w:r>
      <w:r>
        <w:t xml:space="preserve">ification for FE lecturers in Scotland. The qualification is completed at Degree (SCQF 9) or Postgraduate (SCQF 11) level. </w:t>
      </w:r>
    </w:p>
    <w:p w14:paraId="56D43FD8" w14:textId="77777777" w:rsidR="00C524CE" w:rsidRDefault="005C2FCA">
      <w:pPr>
        <w:spacing w:after="0" w:line="259" w:lineRule="auto"/>
        <w:ind w:left="0" w:right="0" w:firstLine="0"/>
      </w:pPr>
      <w:r>
        <w:t xml:space="preserve"> </w:t>
      </w:r>
    </w:p>
    <w:p w14:paraId="27A222F4" w14:textId="77777777" w:rsidR="00C524CE" w:rsidRDefault="005C2FCA">
      <w:pPr>
        <w:ind w:left="-5" w:right="6"/>
      </w:pPr>
      <w:r>
        <w:t xml:space="preserve">Professional Development Award (PDA) Teaching in Scotland’s Colleges – </w:t>
      </w:r>
      <w:r>
        <w:t xml:space="preserve">Qualification at SCQF level 9 intended for college lecturers who have subject specific expertise but no formal teaching qualifications. The PDA is used to prepare staff for progression to the TQFE.  </w:t>
      </w:r>
    </w:p>
    <w:p w14:paraId="1223AA2F" w14:textId="77777777" w:rsidR="00C524CE" w:rsidRDefault="005C2FCA">
      <w:pPr>
        <w:spacing w:after="0" w:line="259" w:lineRule="auto"/>
        <w:ind w:left="0" w:right="0" w:firstLine="0"/>
      </w:pPr>
      <w:r>
        <w:t xml:space="preserve"> </w:t>
      </w:r>
    </w:p>
    <w:p w14:paraId="7D4481BF" w14:textId="77777777" w:rsidR="00C524CE" w:rsidRDefault="005C2FCA">
      <w:pPr>
        <w:ind w:left="-5" w:right="6"/>
      </w:pPr>
      <w:r>
        <w:t>Assessor and Verifier Awards – Qualifications for asse</w:t>
      </w:r>
      <w:r>
        <w:t xml:space="preserve">ssors and verifiers of regulated, taught qualifications. Ensures consistency in application of quality assurance and that occupational competence requirements of lecturers are met.  </w:t>
      </w:r>
    </w:p>
    <w:p w14:paraId="483270D3" w14:textId="77777777" w:rsidR="00C524CE" w:rsidRDefault="005C2FCA">
      <w:pPr>
        <w:spacing w:after="0" w:line="259" w:lineRule="auto"/>
        <w:ind w:left="0" w:right="0" w:firstLine="0"/>
      </w:pPr>
      <w:r>
        <w:t xml:space="preserve"> </w:t>
      </w:r>
    </w:p>
    <w:p w14:paraId="521F32FB" w14:textId="77777777" w:rsidR="00C524CE" w:rsidRDefault="005C2FCA">
      <w:pPr>
        <w:spacing w:after="0" w:line="259" w:lineRule="auto"/>
        <w:ind w:left="0" w:right="135" w:firstLine="0"/>
      </w:pPr>
      <w:r>
        <w:t xml:space="preserve"> </w:t>
      </w:r>
    </w:p>
    <w:p w14:paraId="11F3A958" w14:textId="77777777" w:rsidR="00C524CE" w:rsidRDefault="005C2FCA">
      <w:pPr>
        <w:spacing w:after="0" w:line="259" w:lineRule="auto"/>
        <w:ind w:left="193" w:right="0" w:firstLine="0"/>
      </w:pPr>
      <w:r>
        <w:rPr>
          <w:rFonts w:ascii="Calibri" w:eastAsia="Calibri" w:hAnsi="Calibri" w:cs="Calibri"/>
          <w:noProof/>
        </w:rPr>
        <mc:AlternateContent>
          <mc:Choice Requires="wpg">
            <w:drawing>
              <wp:inline distT="0" distB="0" distL="0" distR="0" wp14:anchorId="208CC21D" wp14:editId="52FF85DC">
                <wp:extent cx="5525990" cy="3230098"/>
                <wp:effectExtent l="0" t="0" r="0" b="0"/>
                <wp:docPr id="39651" name="Group 39651"/>
                <wp:cNvGraphicFramePr/>
                <a:graphic xmlns:a="http://schemas.openxmlformats.org/drawingml/2006/main">
                  <a:graphicData uri="http://schemas.microsoft.com/office/word/2010/wordprocessingGroup">
                    <wpg:wgp>
                      <wpg:cNvGrpSpPr/>
                      <wpg:grpSpPr>
                        <a:xfrm>
                          <a:off x="0" y="0"/>
                          <a:ext cx="5525990" cy="3230098"/>
                          <a:chOff x="0" y="0"/>
                          <a:chExt cx="5525990" cy="3230098"/>
                        </a:xfrm>
                      </wpg:grpSpPr>
                      <wps:wsp>
                        <wps:cNvPr id="2314" name="Rectangle 2314"/>
                        <wps:cNvSpPr/>
                        <wps:spPr>
                          <a:xfrm>
                            <a:off x="5487035" y="3073766"/>
                            <a:ext cx="51809" cy="207921"/>
                          </a:xfrm>
                          <a:prstGeom prst="rect">
                            <a:avLst/>
                          </a:prstGeom>
                          <a:ln>
                            <a:noFill/>
                          </a:ln>
                        </wps:spPr>
                        <wps:txbx>
                          <w:txbxContent>
                            <w:p w14:paraId="572106F9" w14:textId="77777777" w:rsidR="00C524CE" w:rsidRDefault="005C2FCA">
                              <w:pPr>
                                <w:spacing w:after="160" w:line="259" w:lineRule="auto"/>
                                <w:ind w:left="0" w:right="0" w:firstLine="0"/>
                              </w:pPr>
                              <w:r>
                                <w:t xml:space="preserve"> </w:t>
                              </w:r>
                            </w:p>
                          </w:txbxContent>
                        </wps:txbx>
                        <wps:bodyPr horzOverflow="overflow" vert="horz" lIns="0" tIns="0" rIns="0" bIns="0" rtlCol="0">
                          <a:noAutofit/>
                        </wps:bodyPr>
                      </wps:wsp>
                      <wps:wsp>
                        <wps:cNvPr id="2364" name="Shape 2364"/>
                        <wps:cNvSpPr/>
                        <wps:spPr>
                          <a:xfrm>
                            <a:off x="893445" y="1820799"/>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2365" name="Shape 2365"/>
                        <wps:cNvSpPr/>
                        <wps:spPr>
                          <a:xfrm>
                            <a:off x="893445" y="1476375"/>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2366" name="Shape 2366"/>
                        <wps:cNvSpPr/>
                        <wps:spPr>
                          <a:xfrm>
                            <a:off x="893445" y="1130427"/>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2367" name="Shape 2367"/>
                        <wps:cNvSpPr/>
                        <wps:spPr>
                          <a:xfrm>
                            <a:off x="893445" y="786003"/>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2368" name="Shape 2368"/>
                        <wps:cNvSpPr/>
                        <wps:spPr>
                          <a:xfrm>
                            <a:off x="893445" y="440055"/>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42597" name="Picture 42597"/>
                          <pic:cNvPicPr/>
                        </pic:nvPicPr>
                        <pic:blipFill>
                          <a:blip r:embed="rId60"/>
                          <a:stretch>
                            <a:fillRect/>
                          </a:stretch>
                        </pic:blipFill>
                        <pic:spPr>
                          <a:xfrm>
                            <a:off x="2818765" y="1608455"/>
                            <a:ext cx="597408" cy="560832"/>
                          </a:xfrm>
                          <a:prstGeom prst="rect">
                            <a:avLst/>
                          </a:prstGeom>
                        </pic:spPr>
                      </pic:pic>
                      <pic:pic xmlns:pic="http://schemas.openxmlformats.org/drawingml/2006/picture">
                        <pic:nvPicPr>
                          <pic:cNvPr id="42598" name="Picture 42598"/>
                          <pic:cNvPicPr/>
                        </pic:nvPicPr>
                        <pic:blipFill>
                          <a:blip r:embed="rId61"/>
                          <a:stretch>
                            <a:fillRect/>
                          </a:stretch>
                        </pic:blipFill>
                        <pic:spPr>
                          <a:xfrm>
                            <a:off x="4302125" y="1884807"/>
                            <a:ext cx="600456" cy="280416"/>
                          </a:xfrm>
                          <a:prstGeom prst="rect">
                            <a:avLst/>
                          </a:prstGeom>
                        </pic:spPr>
                      </pic:pic>
                      <pic:pic xmlns:pic="http://schemas.openxmlformats.org/drawingml/2006/picture">
                        <pic:nvPicPr>
                          <pic:cNvPr id="42599" name="Picture 42599"/>
                          <pic:cNvPicPr/>
                        </pic:nvPicPr>
                        <pic:blipFill>
                          <a:blip r:embed="rId62"/>
                          <a:stretch>
                            <a:fillRect/>
                          </a:stretch>
                        </pic:blipFill>
                        <pic:spPr>
                          <a:xfrm>
                            <a:off x="1333373" y="1608455"/>
                            <a:ext cx="600456" cy="560832"/>
                          </a:xfrm>
                          <a:prstGeom prst="rect">
                            <a:avLst/>
                          </a:prstGeom>
                        </pic:spPr>
                      </pic:pic>
                      <pic:pic xmlns:pic="http://schemas.openxmlformats.org/drawingml/2006/picture">
                        <pic:nvPicPr>
                          <pic:cNvPr id="42600" name="Picture 42600"/>
                          <pic:cNvPicPr/>
                        </pic:nvPicPr>
                        <pic:blipFill>
                          <a:blip r:embed="rId63"/>
                          <a:stretch>
                            <a:fillRect/>
                          </a:stretch>
                        </pic:blipFill>
                        <pic:spPr>
                          <a:xfrm>
                            <a:off x="2818765" y="1538351"/>
                            <a:ext cx="597408" cy="76200"/>
                          </a:xfrm>
                          <a:prstGeom prst="rect">
                            <a:avLst/>
                          </a:prstGeom>
                        </pic:spPr>
                      </pic:pic>
                      <pic:pic xmlns:pic="http://schemas.openxmlformats.org/drawingml/2006/picture">
                        <pic:nvPicPr>
                          <pic:cNvPr id="42601" name="Picture 42601"/>
                          <pic:cNvPicPr/>
                        </pic:nvPicPr>
                        <pic:blipFill>
                          <a:blip r:embed="rId64"/>
                          <a:stretch>
                            <a:fillRect/>
                          </a:stretch>
                        </pic:blipFill>
                        <pic:spPr>
                          <a:xfrm>
                            <a:off x="4302125" y="640207"/>
                            <a:ext cx="600456" cy="1249680"/>
                          </a:xfrm>
                          <a:prstGeom prst="rect">
                            <a:avLst/>
                          </a:prstGeom>
                        </pic:spPr>
                      </pic:pic>
                      <wps:wsp>
                        <wps:cNvPr id="2374" name="Shape 2374"/>
                        <wps:cNvSpPr/>
                        <wps:spPr>
                          <a:xfrm>
                            <a:off x="893445" y="2166366"/>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2375" name="Shape 2375"/>
                        <wps:cNvSpPr/>
                        <wps:spPr>
                          <a:xfrm>
                            <a:off x="893445" y="2166366"/>
                            <a:ext cx="4453255" cy="0"/>
                          </a:xfrm>
                          <a:custGeom>
                            <a:avLst/>
                            <a:gdLst/>
                            <a:ahLst/>
                            <a:cxnLst/>
                            <a:rect l="0" t="0" r="0" b="0"/>
                            <a:pathLst>
                              <a:path w="4453255">
                                <a:moveTo>
                                  <a:pt x="0" y="0"/>
                                </a:moveTo>
                                <a:lnTo>
                                  <a:pt x="4453255"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76" name="Shape 2376"/>
                        <wps:cNvSpPr/>
                        <wps:spPr>
                          <a:xfrm>
                            <a:off x="893445" y="2166366"/>
                            <a:ext cx="0" cy="315340"/>
                          </a:xfrm>
                          <a:custGeom>
                            <a:avLst/>
                            <a:gdLst/>
                            <a:ahLst/>
                            <a:cxnLst/>
                            <a:rect l="0" t="0" r="0" b="0"/>
                            <a:pathLst>
                              <a:path h="315340">
                                <a:moveTo>
                                  <a:pt x="0" y="0"/>
                                </a:moveTo>
                                <a:lnTo>
                                  <a:pt x="0" y="31534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77" name="Shape 2377"/>
                        <wps:cNvSpPr/>
                        <wps:spPr>
                          <a:xfrm>
                            <a:off x="2378329" y="2166366"/>
                            <a:ext cx="0" cy="315340"/>
                          </a:xfrm>
                          <a:custGeom>
                            <a:avLst/>
                            <a:gdLst/>
                            <a:ahLst/>
                            <a:cxnLst/>
                            <a:rect l="0" t="0" r="0" b="0"/>
                            <a:pathLst>
                              <a:path h="315340">
                                <a:moveTo>
                                  <a:pt x="0" y="0"/>
                                </a:moveTo>
                                <a:lnTo>
                                  <a:pt x="0" y="31534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78" name="Shape 2378"/>
                        <wps:cNvSpPr/>
                        <wps:spPr>
                          <a:xfrm>
                            <a:off x="3862705" y="2166366"/>
                            <a:ext cx="0" cy="315340"/>
                          </a:xfrm>
                          <a:custGeom>
                            <a:avLst/>
                            <a:gdLst/>
                            <a:ahLst/>
                            <a:cxnLst/>
                            <a:rect l="0" t="0" r="0" b="0"/>
                            <a:pathLst>
                              <a:path h="315340">
                                <a:moveTo>
                                  <a:pt x="0" y="0"/>
                                </a:moveTo>
                                <a:lnTo>
                                  <a:pt x="0" y="31534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79" name="Shape 2379"/>
                        <wps:cNvSpPr/>
                        <wps:spPr>
                          <a:xfrm>
                            <a:off x="5346700" y="2166366"/>
                            <a:ext cx="0" cy="315340"/>
                          </a:xfrm>
                          <a:custGeom>
                            <a:avLst/>
                            <a:gdLst/>
                            <a:ahLst/>
                            <a:cxnLst/>
                            <a:rect l="0" t="0" r="0" b="0"/>
                            <a:pathLst>
                              <a:path h="315340">
                                <a:moveTo>
                                  <a:pt x="0" y="0"/>
                                </a:moveTo>
                                <a:lnTo>
                                  <a:pt x="0" y="31534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80" name="Rectangle 2380"/>
                        <wps:cNvSpPr/>
                        <wps:spPr>
                          <a:xfrm>
                            <a:off x="1515745" y="2270887"/>
                            <a:ext cx="319240" cy="154840"/>
                          </a:xfrm>
                          <a:prstGeom prst="rect">
                            <a:avLst/>
                          </a:prstGeom>
                          <a:ln>
                            <a:noFill/>
                          </a:ln>
                        </wps:spPr>
                        <wps:txbx>
                          <w:txbxContent>
                            <w:p w14:paraId="36F6DE98" w14:textId="77777777" w:rsidR="00C524CE" w:rsidRDefault="005C2FCA">
                              <w:pPr>
                                <w:spacing w:after="160" w:line="259" w:lineRule="auto"/>
                                <w:ind w:left="0" w:right="0" w:firstLine="0"/>
                              </w:pPr>
                              <w:r>
                                <w:rPr>
                                  <w:rFonts w:ascii="Calibri" w:eastAsia="Calibri" w:hAnsi="Calibri" w:cs="Calibri"/>
                                  <w:color w:val="44546A"/>
                                  <w:sz w:val="18"/>
                                </w:rPr>
                                <w:t>TQFE</w:t>
                              </w:r>
                            </w:p>
                          </w:txbxContent>
                        </wps:txbx>
                        <wps:bodyPr horzOverflow="overflow" vert="horz" lIns="0" tIns="0" rIns="0" bIns="0" rtlCol="0">
                          <a:noAutofit/>
                        </wps:bodyPr>
                      </wps:wsp>
                      <wps:wsp>
                        <wps:cNvPr id="2381" name="Rectangle 2381"/>
                        <wps:cNvSpPr/>
                        <wps:spPr>
                          <a:xfrm>
                            <a:off x="2498090" y="2201418"/>
                            <a:ext cx="1655791" cy="154840"/>
                          </a:xfrm>
                          <a:prstGeom prst="rect">
                            <a:avLst/>
                          </a:prstGeom>
                          <a:ln>
                            <a:noFill/>
                          </a:ln>
                        </wps:spPr>
                        <wps:txbx>
                          <w:txbxContent>
                            <w:p w14:paraId="4DD46E48" w14:textId="77777777" w:rsidR="00C524CE" w:rsidRDefault="005C2FCA">
                              <w:pPr>
                                <w:spacing w:after="160" w:line="259" w:lineRule="auto"/>
                                <w:ind w:left="0" w:right="0" w:firstLine="0"/>
                              </w:pPr>
                              <w:r>
                                <w:rPr>
                                  <w:rFonts w:ascii="Calibri" w:eastAsia="Calibri" w:hAnsi="Calibri" w:cs="Calibri"/>
                                  <w:color w:val="44546A"/>
                                  <w:sz w:val="18"/>
                                </w:rPr>
                                <w:t>PDA Teaching in Scotland's</w:t>
                              </w:r>
                            </w:p>
                          </w:txbxContent>
                        </wps:txbx>
                        <wps:bodyPr horzOverflow="overflow" vert="horz" lIns="0" tIns="0" rIns="0" bIns="0" rtlCol="0">
                          <a:noAutofit/>
                        </wps:bodyPr>
                      </wps:wsp>
                      <wps:wsp>
                        <wps:cNvPr id="2382" name="Rectangle 2382"/>
                        <wps:cNvSpPr/>
                        <wps:spPr>
                          <a:xfrm>
                            <a:off x="2927858" y="2340737"/>
                            <a:ext cx="513216" cy="154840"/>
                          </a:xfrm>
                          <a:prstGeom prst="rect">
                            <a:avLst/>
                          </a:prstGeom>
                          <a:ln>
                            <a:noFill/>
                          </a:ln>
                        </wps:spPr>
                        <wps:txbx>
                          <w:txbxContent>
                            <w:p w14:paraId="7AD2DC96" w14:textId="77777777" w:rsidR="00C524CE" w:rsidRDefault="005C2FCA">
                              <w:pPr>
                                <w:spacing w:after="160" w:line="259" w:lineRule="auto"/>
                                <w:ind w:left="0" w:right="0" w:firstLine="0"/>
                              </w:pPr>
                              <w:r>
                                <w:rPr>
                                  <w:rFonts w:ascii="Calibri" w:eastAsia="Calibri" w:hAnsi="Calibri" w:cs="Calibri"/>
                                  <w:color w:val="44546A"/>
                                  <w:sz w:val="18"/>
                                </w:rPr>
                                <w:t>Colleges</w:t>
                              </w:r>
                            </w:p>
                          </w:txbxContent>
                        </wps:txbx>
                        <wps:bodyPr horzOverflow="overflow" vert="horz" lIns="0" tIns="0" rIns="0" bIns="0" rtlCol="0">
                          <a:noAutofit/>
                        </wps:bodyPr>
                      </wps:wsp>
                      <wps:wsp>
                        <wps:cNvPr id="2383" name="Rectangle 2383"/>
                        <wps:cNvSpPr/>
                        <wps:spPr>
                          <a:xfrm>
                            <a:off x="4118483" y="2201418"/>
                            <a:ext cx="1294442" cy="154840"/>
                          </a:xfrm>
                          <a:prstGeom prst="rect">
                            <a:avLst/>
                          </a:prstGeom>
                          <a:ln>
                            <a:noFill/>
                          </a:ln>
                        </wps:spPr>
                        <wps:txbx>
                          <w:txbxContent>
                            <w:p w14:paraId="7A0AB907" w14:textId="77777777" w:rsidR="00C524CE" w:rsidRDefault="005C2FCA">
                              <w:pPr>
                                <w:spacing w:after="160" w:line="259" w:lineRule="auto"/>
                                <w:ind w:left="0" w:right="0" w:firstLine="0"/>
                              </w:pPr>
                              <w:r>
                                <w:rPr>
                                  <w:rFonts w:ascii="Calibri" w:eastAsia="Calibri" w:hAnsi="Calibri" w:cs="Calibri"/>
                                  <w:color w:val="44546A"/>
                                  <w:sz w:val="18"/>
                                </w:rPr>
                                <w:t>Assessor and Verifier</w:t>
                              </w:r>
                            </w:p>
                          </w:txbxContent>
                        </wps:txbx>
                        <wps:bodyPr horzOverflow="overflow" vert="horz" lIns="0" tIns="0" rIns="0" bIns="0" rtlCol="0">
                          <a:noAutofit/>
                        </wps:bodyPr>
                      </wps:wsp>
                      <wps:wsp>
                        <wps:cNvPr id="2384" name="Rectangle 2384"/>
                        <wps:cNvSpPr/>
                        <wps:spPr>
                          <a:xfrm>
                            <a:off x="4431792" y="2340737"/>
                            <a:ext cx="462442" cy="154840"/>
                          </a:xfrm>
                          <a:prstGeom prst="rect">
                            <a:avLst/>
                          </a:prstGeom>
                          <a:ln>
                            <a:noFill/>
                          </a:ln>
                        </wps:spPr>
                        <wps:txbx>
                          <w:txbxContent>
                            <w:p w14:paraId="47BBBD57" w14:textId="77777777" w:rsidR="00C524CE" w:rsidRDefault="005C2FCA">
                              <w:pPr>
                                <w:spacing w:after="160" w:line="259" w:lineRule="auto"/>
                                <w:ind w:left="0" w:right="0" w:firstLine="0"/>
                              </w:pPr>
                              <w:r>
                                <w:rPr>
                                  <w:rFonts w:ascii="Calibri" w:eastAsia="Calibri" w:hAnsi="Calibri" w:cs="Calibri"/>
                                  <w:color w:val="44546A"/>
                                  <w:sz w:val="18"/>
                                </w:rPr>
                                <w:t>Awards</w:t>
                              </w:r>
                            </w:p>
                          </w:txbxContent>
                        </wps:txbx>
                        <wps:bodyPr horzOverflow="overflow" vert="horz" lIns="0" tIns="0" rIns="0" bIns="0" rtlCol="0">
                          <a:noAutofit/>
                        </wps:bodyPr>
                      </wps:wsp>
                      <wps:wsp>
                        <wps:cNvPr id="2385" name="Shape 2385"/>
                        <wps:cNvSpPr/>
                        <wps:spPr>
                          <a:xfrm>
                            <a:off x="215900" y="2481707"/>
                            <a:ext cx="5130800" cy="0"/>
                          </a:xfrm>
                          <a:custGeom>
                            <a:avLst/>
                            <a:gdLst/>
                            <a:ahLst/>
                            <a:cxnLst/>
                            <a:rect l="0" t="0" r="0" b="0"/>
                            <a:pathLst>
                              <a:path w="5130800">
                                <a:moveTo>
                                  <a:pt x="0" y="0"/>
                                </a:moveTo>
                                <a:lnTo>
                                  <a:pt x="5130800"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86" name="Shape 2386"/>
                        <wps:cNvSpPr/>
                        <wps:spPr>
                          <a:xfrm>
                            <a:off x="215900"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87" name="Shape 2387"/>
                        <wps:cNvSpPr/>
                        <wps:spPr>
                          <a:xfrm>
                            <a:off x="893953"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88" name="Shape 2388"/>
                        <wps:cNvSpPr/>
                        <wps:spPr>
                          <a:xfrm>
                            <a:off x="893953"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89" name="Shape 2389"/>
                        <wps:cNvSpPr/>
                        <wps:spPr>
                          <a:xfrm>
                            <a:off x="2378329"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90" name="Shape 2390"/>
                        <wps:cNvSpPr/>
                        <wps:spPr>
                          <a:xfrm>
                            <a:off x="2378329"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91" name="Shape 2391"/>
                        <wps:cNvSpPr/>
                        <wps:spPr>
                          <a:xfrm>
                            <a:off x="3862705"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92" name="Shape 2392"/>
                        <wps:cNvSpPr/>
                        <wps:spPr>
                          <a:xfrm>
                            <a:off x="3862705"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93" name="Shape 2393"/>
                        <wps:cNvSpPr/>
                        <wps:spPr>
                          <a:xfrm>
                            <a:off x="5346700"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394" name="Shape 2394"/>
                        <wps:cNvSpPr/>
                        <wps:spPr>
                          <a:xfrm>
                            <a:off x="5346700" y="2481707"/>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pic:pic xmlns:pic="http://schemas.openxmlformats.org/drawingml/2006/picture">
                        <pic:nvPicPr>
                          <pic:cNvPr id="42602" name="Picture 42602"/>
                          <pic:cNvPicPr/>
                        </pic:nvPicPr>
                        <pic:blipFill>
                          <a:blip r:embed="rId65"/>
                          <a:stretch>
                            <a:fillRect/>
                          </a:stretch>
                        </pic:blipFill>
                        <pic:spPr>
                          <a:xfrm>
                            <a:off x="250317" y="2531999"/>
                            <a:ext cx="70104" cy="70104"/>
                          </a:xfrm>
                          <a:prstGeom prst="rect">
                            <a:avLst/>
                          </a:prstGeom>
                        </pic:spPr>
                      </pic:pic>
                      <wps:wsp>
                        <wps:cNvPr id="2396" name="Rectangle 2396"/>
                        <wps:cNvSpPr/>
                        <wps:spPr>
                          <a:xfrm>
                            <a:off x="346583" y="2516886"/>
                            <a:ext cx="683325" cy="154840"/>
                          </a:xfrm>
                          <a:prstGeom prst="rect">
                            <a:avLst/>
                          </a:prstGeom>
                          <a:ln>
                            <a:noFill/>
                          </a:ln>
                        </wps:spPr>
                        <wps:txbx>
                          <w:txbxContent>
                            <w:p w14:paraId="3AB1E864" w14:textId="77777777" w:rsidR="00C524CE" w:rsidRDefault="005C2FCA">
                              <w:pPr>
                                <w:spacing w:after="160" w:line="259" w:lineRule="auto"/>
                                <w:ind w:left="0" w:right="0" w:firstLine="0"/>
                              </w:pPr>
                              <w:r>
                                <w:rPr>
                                  <w:rFonts w:ascii="Calibri" w:eastAsia="Calibri" w:hAnsi="Calibri" w:cs="Calibri"/>
                                  <w:color w:val="44546A"/>
                                  <w:sz w:val="18"/>
                                </w:rPr>
                                <w:t>In Progress</w:t>
                              </w:r>
                            </w:p>
                          </w:txbxContent>
                        </wps:txbx>
                        <wps:bodyPr horzOverflow="overflow" vert="horz" lIns="0" tIns="0" rIns="0" bIns="0" rtlCol="0">
                          <a:noAutofit/>
                        </wps:bodyPr>
                      </wps:wsp>
                      <wps:wsp>
                        <wps:cNvPr id="2397" name="Rectangle 2397"/>
                        <wps:cNvSpPr/>
                        <wps:spPr>
                          <a:xfrm>
                            <a:off x="1607185" y="2519934"/>
                            <a:ext cx="77074" cy="154840"/>
                          </a:xfrm>
                          <a:prstGeom prst="rect">
                            <a:avLst/>
                          </a:prstGeom>
                          <a:ln>
                            <a:noFill/>
                          </a:ln>
                        </wps:spPr>
                        <wps:txbx>
                          <w:txbxContent>
                            <w:p w14:paraId="186D3184" w14:textId="77777777" w:rsidR="00C524CE" w:rsidRDefault="005C2FCA">
                              <w:pPr>
                                <w:spacing w:after="160" w:line="259" w:lineRule="auto"/>
                                <w:ind w:left="0" w:right="0" w:firstLine="0"/>
                              </w:pPr>
                              <w:r>
                                <w:rPr>
                                  <w:rFonts w:ascii="Calibri" w:eastAsia="Calibri" w:hAnsi="Calibri" w:cs="Calibri"/>
                                  <w:color w:val="44546A"/>
                                  <w:sz w:val="18"/>
                                </w:rPr>
                                <w:t>8</w:t>
                              </w:r>
                            </w:p>
                          </w:txbxContent>
                        </wps:txbx>
                        <wps:bodyPr horzOverflow="overflow" vert="horz" lIns="0" tIns="0" rIns="0" bIns="0" rtlCol="0">
                          <a:noAutofit/>
                        </wps:bodyPr>
                      </wps:wsp>
                      <wps:wsp>
                        <wps:cNvPr id="2398" name="Rectangle 2398"/>
                        <wps:cNvSpPr/>
                        <wps:spPr>
                          <a:xfrm>
                            <a:off x="3091815" y="2519934"/>
                            <a:ext cx="77073" cy="154840"/>
                          </a:xfrm>
                          <a:prstGeom prst="rect">
                            <a:avLst/>
                          </a:prstGeom>
                          <a:ln>
                            <a:noFill/>
                          </a:ln>
                        </wps:spPr>
                        <wps:txbx>
                          <w:txbxContent>
                            <w:p w14:paraId="245BFB62" w14:textId="77777777" w:rsidR="00C524CE" w:rsidRDefault="005C2FCA">
                              <w:pPr>
                                <w:spacing w:after="160" w:line="259" w:lineRule="auto"/>
                                <w:ind w:left="0" w:right="0" w:firstLine="0"/>
                              </w:pPr>
                              <w:r>
                                <w:rPr>
                                  <w:rFonts w:ascii="Calibri" w:eastAsia="Calibri" w:hAnsi="Calibri" w:cs="Calibri"/>
                                  <w:color w:val="44546A"/>
                                  <w:sz w:val="18"/>
                                </w:rPr>
                                <w:t>1</w:t>
                              </w:r>
                            </w:p>
                          </w:txbxContent>
                        </wps:txbx>
                        <wps:bodyPr horzOverflow="overflow" vert="horz" lIns="0" tIns="0" rIns="0" bIns="0" rtlCol="0">
                          <a:noAutofit/>
                        </wps:bodyPr>
                      </wps:wsp>
                      <wps:wsp>
                        <wps:cNvPr id="2399" name="Rectangle 2399"/>
                        <wps:cNvSpPr/>
                        <wps:spPr>
                          <a:xfrm>
                            <a:off x="4547616" y="2519934"/>
                            <a:ext cx="154097" cy="154840"/>
                          </a:xfrm>
                          <a:prstGeom prst="rect">
                            <a:avLst/>
                          </a:prstGeom>
                          <a:ln>
                            <a:noFill/>
                          </a:ln>
                        </wps:spPr>
                        <wps:txbx>
                          <w:txbxContent>
                            <w:p w14:paraId="3F472EE9" w14:textId="77777777" w:rsidR="00C524CE" w:rsidRDefault="005C2FCA">
                              <w:pPr>
                                <w:spacing w:after="160" w:line="259" w:lineRule="auto"/>
                                <w:ind w:left="0" w:right="0" w:firstLine="0"/>
                              </w:pPr>
                              <w:r>
                                <w:rPr>
                                  <w:rFonts w:ascii="Calibri" w:eastAsia="Calibri" w:hAnsi="Calibri" w:cs="Calibri"/>
                                  <w:color w:val="44546A"/>
                                  <w:sz w:val="18"/>
                                </w:rPr>
                                <w:t>18</w:t>
                              </w:r>
                            </w:p>
                          </w:txbxContent>
                        </wps:txbx>
                        <wps:bodyPr horzOverflow="overflow" vert="horz" lIns="0" tIns="0" rIns="0" bIns="0" rtlCol="0">
                          <a:noAutofit/>
                        </wps:bodyPr>
                      </wps:wsp>
                      <wps:wsp>
                        <wps:cNvPr id="2400" name="Shape 2400"/>
                        <wps:cNvSpPr/>
                        <wps:spPr>
                          <a:xfrm>
                            <a:off x="215900" y="2664079"/>
                            <a:ext cx="5130800" cy="0"/>
                          </a:xfrm>
                          <a:custGeom>
                            <a:avLst/>
                            <a:gdLst/>
                            <a:ahLst/>
                            <a:cxnLst/>
                            <a:rect l="0" t="0" r="0" b="0"/>
                            <a:pathLst>
                              <a:path w="5130800">
                                <a:moveTo>
                                  <a:pt x="0" y="0"/>
                                </a:moveTo>
                                <a:lnTo>
                                  <a:pt x="5130800"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1" name="Shape 2401"/>
                        <wps:cNvSpPr/>
                        <wps:spPr>
                          <a:xfrm>
                            <a:off x="215900"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2" name="Shape 2402"/>
                        <wps:cNvSpPr/>
                        <wps:spPr>
                          <a:xfrm>
                            <a:off x="215900" y="2846451"/>
                            <a:ext cx="5130800" cy="0"/>
                          </a:xfrm>
                          <a:custGeom>
                            <a:avLst/>
                            <a:gdLst/>
                            <a:ahLst/>
                            <a:cxnLst/>
                            <a:rect l="0" t="0" r="0" b="0"/>
                            <a:pathLst>
                              <a:path w="5130800">
                                <a:moveTo>
                                  <a:pt x="0" y="0"/>
                                </a:moveTo>
                                <a:lnTo>
                                  <a:pt x="5130800"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3" name="Shape 2403"/>
                        <wps:cNvSpPr/>
                        <wps:spPr>
                          <a:xfrm>
                            <a:off x="893953"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4" name="Shape 2404"/>
                        <wps:cNvSpPr/>
                        <wps:spPr>
                          <a:xfrm>
                            <a:off x="893953"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5" name="Shape 2405"/>
                        <wps:cNvSpPr/>
                        <wps:spPr>
                          <a:xfrm>
                            <a:off x="2378329"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6" name="Shape 2406"/>
                        <wps:cNvSpPr/>
                        <wps:spPr>
                          <a:xfrm>
                            <a:off x="2378329"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7" name="Shape 2407"/>
                        <wps:cNvSpPr/>
                        <wps:spPr>
                          <a:xfrm>
                            <a:off x="3862705"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8" name="Shape 2408"/>
                        <wps:cNvSpPr/>
                        <wps:spPr>
                          <a:xfrm>
                            <a:off x="3862705"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09" name="Shape 2409"/>
                        <wps:cNvSpPr/>
                        <wps:spPr>
                          <a:xfrm>
                            <a:off x="5346700"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2410" name="Shape 2410"/>
                        <wps:cNvSpPr/>
                        <wps:spPr>
                          <a:xfrm>
                            <a:off x="5346700" y="2664079"/>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pic:pic xmlns:pic="http://schemas.openxmlformats.org/drawingml/2006/picture">
                        <pic:nvPicPr>
                          <pic:cNvPr id="42603" name="Picture 42603"/>
                          <pic:cNvPicPr/>
                        </pic:nvPicPr>
                        <pic:blipFill>
                          <a:blip r:embed="rId66"/>
                          <a:stretch>
                            <a:fillRect/>
                          </a:stretch>
                        </pic:blipFill>
                        <pic:spPr>
                          <a:xfrm>
                            <a:off x="250317" y="2716911"/>
                            <a:ext cx="70104" cy="67056"/>
                          </a:xfrm>
                          <a:prstGeom prst="rect">
                            <a:avLst/>
                          </a:prstGeom>
                        </pic:spPr>
                      </pic:pic>
                      <wps:wsp>
                        <wps:cNvPr id="2412" name="Rectangle 2412"/>
                        <wps:cNvSpPr/>
                        <wps:spPr>
                          <a:xfrm>
                            <a:off x="346583" y="2699131"/>
                            <a:ext cx="600323" cy="154840"/>
                          </a:xfrm>
                          <a:prstGeom prst="rect">
                            <a:avLst/>
                          </a:prstGeom>
                          <a:ln>
                            <a:noFill/>
                          </a:ln>
                        </wps:spPr>
                        <wps:txbx>
                          <w:txbxContent>
                            <w:p w14:paraId="206AB8B9" w14:textId="77777777" w:rsidR="00C524CE" w:rsidRDefault="005C2FCA">
                              <w:pPr>
                                <w:spacing w:after="160" w:line="259" w:lineRule="auto"/>
                                <w:ind w:left="0" w:right="0" w:firstLine="0"/>
                              </w:pPr>
                              <w:r>
                                <w:rPr>
                                  <w:rFonts w:ascii="Calibri" w:eastAsia="Calibri" w:hAnsi="Calibri" w:cs="Calibri"/>
                                  <w:color w:val="44546A"/>
                                  <w:sz w:val="18"/>
                                </w:rPr>
                                <w:t>Complete</w:t>
                              </w:r>
                            </w:p>
                          </w:txbxContent>
                        </wps:txbx>
                        <wps:bodyPr horzOverflow="overflow" vert="horz" lIns="0" tIns="0" rIns="0" bIns="0" rtlCol="0">
                          <a:noAutofit/>
                        </wps:bodyPr>
                      </wps:wsp>
                      <wps:wsp>
                        <wps:cNvPr id="2413" name="Rectangle 2413"/>
                        <wps:cNvSpPr/>
                        <wps:spPr>
                          <a:xfrm>
                            <a:off x="1607185" y="2702179"/>
                            <a:ext cx="77074" cy="154840"/>
                          </a:xfrm>
                          <a:prstGeom prst="rect">
                            <a:avLst/>
                          </a:prstGeom>
                          <a:ln>
                            <a:noFill/>
                          </a:ln>
                        </wps:spPr>
                        <wps:txbx>
                          <w:txbxContent>
                            <w:p w14:paraId="7E6F8005" w14:textId="77777777" w:rsidR="00C524CE" w:rsidRDefault="005C2FCA">
                              <w:pPr>
                                <w:spacing w:after="160" w:line="259" w:lineRule="auto"/>
                                <w:ind w:left="0" w:right="0" w:firstLine="0"/>
                              </w:pPr>
                              <w:r>
                                <w:rPr>
                                  <w:rFonts w:ascii="Calibri" w:eastAsia="Calibri" w:hAnsi="Calibri" w:cs="Calibri"/>
                                  <w:color w:val="44546A"/>
                                  <w:sz w:val="18"/>
                                </w:rPr>
                                <w:t>0</w:t>
                              </w:r>
                            </w:p>
                          </w:txbxContent>
                        </wps:txbx>
                        <wps:bodyPr horzOverflow="overflow" vert="horz" lIns="0" tIns="0" rIns="0" bIns="0" rtlCol="0">
                          <a:noAutofit/>
                        </wps:bodyPr>
                      </wps:wsp>
                      <wps:wsp>
                        <wps:cNvPr id="2414" name="Rectangle 2414"/>
                        <wps:cNvSpPr/>
                        <wps:spPr>
                          <a:xfrm>
                            <a:off x="3091815" y="2702179"/>
                            <a:ext cx="77073" cy="154840"/>
                          </a:xfrm>
                          <a:prstGeom prst="rect">
                            <a:avLst/>
                          </a:prstGeom>
                          <a:ln>
                            <a:noFill/>
                          </a:ln>
                        </wps:spPr>
                        <wps:txbx>
                          <w:txbxContent>
                            <w:p w14:paraId="0E7B69E1" w14:textId="77777777" w:rsidR="00C524CE" w:rsidRDefault="005C2FCA">
                              <w:pPr>
                                <w:spacing w:after="160" w:line="259" w:lineRule="auto"/>
                                <w:ind w:left="0" w:right="0" w:firstLine="0"/>
                              </w:pPr>
                              <w:r>
                                <w:rPr>
                                  <w:rFonts w:ascii="Calibri" w:eastAsia="Calibri" w:hAnsi="Calibri" w:cs="Calibri"/>
                                  <w:color w:val="44546A"/>
                                  <w:sz w:val="18"/>
                                </w:rPr>
                                <w:t>8</w:t>
                              </w:r>
                            </w:p>
                          </w:txbxContent>
                        </wps:txbx>
                        <wps:bodyPr horzOverflow="overflow" vert="horz" lIns="0" tIns="0" rIns="0" bIns="0" rtlCol="0">
                          <a:noAutofit/>
                        </wps:bodyPr>
                      </wps:wsp>
                      <wps:wsp>
                        <wps:cNvPr id="2415" name="Rectangle 2415"/>
                        <wps:cNvSpPr/>
                        <wps:spPr>
                          <a:xfrm>
                            <a:off x="4576572" y="2702179"/>
                            <a:ext cx="77073" cy="154840"/>
                          </a:xfrm>
                          <a:prstGeom prst="rect">
                            <a:avLst/>
                          </a:prstGeom>
                          <a:ln>
                            <a:noFill/>
                          </a:ln>
                        </wps:spPr>
                        <wps:txbx>
                          <w:txbxContent>
                            <w:p w14:paraId="3357E778" w14:textId="77777777" w:rsidR="00C524CE" w:rsidRDefault="005C2FCA">
                              <w:pPr>
                                <w:spacing w:after="160" w:line="259" w:lineRule="auto"/>
                                <w:ind w:left="0" w:right="0" w:firstLine="0"/>
                              </w:pPr>
                              <w:r>
                                <w:rPr>
                                  <w:rFonts w:ascii="Calibri" w:eastAsia="Calibri" w:hAnsi="Calibri" w:cs="Calibri"/>
                                  <w:color w:val="44546A"/>
                                  <w:sz w:val="18"/>
                                </w:rPr>
                                <w:t>4</w:t>
                              </w:r>
                            </w:p>
                          </w:txbxContent>
                        </wps:txbx>
                        <wps:bodyPr horzOverflow="overflow" vert="horz" lIns="0" tIns="0" rIns="0" bIns="0" rtlCol="0">
                          <a:noAutofit/>
                        </wps:bodyPr>
                      </wps:wsp>
                      <wps:wsp>
                        <wps:cNvPr id="2416" name="Rectangle 2416"/>
                        <wps:cNvSpPr/>
                        <wps:spPr>
                          <a:xfrm>
                            <a:off x="729996" y="2113280"/>
                            <a:ext cx="77074" cy="154840"/>
                          </a:xfrm>
                          <a:prstGeom prst="rect">
                            <a:avLst/>
                          </a:prstGeom>
                          <a:ln>
                            <a:noFill/>
                          </a:ln>
                        </wps:spPr>
                        <wps:txbx>
                          <w:txbxContent>
                            <w:p w14:paraId="16EB9A98" w14:textId="77777777" w:rsidR="00C524CE" w:rsidRDefault="005C2FCA">
                              <w:pPr>
                                <w:spacing w:after="160" w:line="259" w:lineRule="auto"/>
                                <w:ind w:left="0" w:right="0" w:firstLine="0"/>
                              </w:pPr>
                              <w:r>
                                <w:rPr>
                                  <w:rFonts w:ascii="Calibri" w:eastAsia="Calibri" w:hAnsi="Calibri" w:cs="Calibri"/>
                                  <w:color w:val="44546A"/>
                                  <w:sz w:val="18"/>
                                </w:rPr>
                                <w:t>0</w:t>
                              </w:r>
                            </w:p>
                          </w:txbxContent>
                        </wps:txbx>
                        <wps:bodyPr horzOverflow="overflow" vert="horz" lIns="0" tIns="0" rIns="0" bIns="0" rtlCol="0">
                          <a:noAutofit/>
                        </wps:bodyPr>
                      </wps:wsp>
                      <wps:wsp>
                        <wps:cNvPr id="2417" name="Rectangle 2417"/>
                        <wps:cNvSpPr/>
                        <wps:spPr>
                          <a:xfrm>
                            <a:off x="729996" y="1767967"/>
                            <a:ext cx="77074" cy="154840"/>
                          </a:xfrm>
                          <a:prstGeom prst="rect">
                            <a:avLst/>
                          </a:prstGeom>
                          <a:ln>
                            <a:noFill/>
                          </a:ln>
                        </wps:spPr>
                        <wps:txbx>
                          <w:txbxContent>
                            <w:p w14:paraId="1383BB6E" w14:textId="77777777" w:rsidR="00C524CE" w:rsidRDefault="005C2FCA">
                              <w:pPr>
                                <w:spacing w:after="160" w:line="259" w:lineRule="auto"/>
                                <w:ind w:left="0" w:right="0" w:firstLine="0"/>
                              </w:pPr>
                              <w:r>
                                <w:rPr>
                                  <w:rFonts w:ascii="Calibri" w:eastAsia="Calibri" w:hAnsi="Calibri" w:cs="Calibri"/>
                                  <w:color w:val="44546A"/>
                                  <w:sz w:val="18"/>
                                </w:rPr>
                                <w:t>5</w:t>
                              </w:r>
                            </w:p>
                          </w:txbxContent>
                        </wps:txbx>
                        <wps:bodyPr horzOverflow="overflow" vert="horz" lIns="0" tIns="0" rIns="0" bIns="0" rtlCol="0">
                          <a:noAutofit/>
                        </wps:bodyPr>
                      </wps:wsp>
                      <wps:wsp>
                        <wps:cNvPr id="2418" name="Rectangle 2418"/>
                        <wps:cNvSpPr/>
                        <wps:spPr>
                          <a:xfrm>
                            <a:off x="672084" y="1422654"/>
                            <a:ext cx="154097" cy="154840"/>
                          </a:xfrm>
                          <a:prstGeom prst="rect">
                            <a:avLst/>
                          </a:prstGeom>
                          <a:ln>
                            <a:noFill/>
                          </a:ln>
                        </wps:spPr>
                        <wps:txbx>
                          <w:txbxContent>
                            <w:p w14:paraId="63FD4B89" w14:textId="77777777" w:rsidR="00C524CE" w:rsidRDefault="005C2FCA">
                              <w:pPr>
                                <w:spacing w:after="160" w:line="259" w:lineRule="auto"/>
                                <w:ind w:left="0" w:right="0" w:firstLine="0"/>
                              </w:pPr>
                              <w:r>
                                <w:rPr>
                                  <w:rFonts w:ascii="Calibri" w:eastAsia="Calibri" w:hAnsi="Calibri" w:cs="Calibri"/>
                                  <w:color w:val="44546A"/>
                                  <w:sz w:val="18"/>
                                </w:rPr>
                                <w:t>10</w:t>
                              </w:r>
                            </w:p>
                          </w:txbxContent>
                        </wps:txbx>
                        <wps:bodyPr horzOverflow="overflow" vert="horz" lIns="0" tIns="0" rIns="0" bIns="0" rtlCol="0">
                          <a:noAutofit/>
                        </wps:bodyPr>
                      </wps:wsp>
                      <wps:wsp>
                        <wps:cNvPr id="2419" name="Rectangle 2419"/>
                        <wps:cNvSpPr/>
                        <wps:spPr>
                          <a:xfrm>
                            <a:off x="672084" y="1077341"/>
                            <a:ext cx="154097" cy="154840"/>
                          </a:xfrm>
                          <a:prstGeom prst="rect">
                            <a:avLst/>
                          </a:prstGeom>
                          <a:ln>
                            <a:noFill/>
                          </a:ln>
                        </wps:spPr>
                        <wps:txbx>
                          <w:txbxContent>
                            <w:p w14:paraId="65E5C46E" w14:textId="77777777" w:rsidR="00C524CE" w:rsidRDefault="005C2FCA">
                              <w:pPr>
                                <w:spacing w:after="160" w:line="259" w:lineRule="auto"/>
                                <w:ind w:left="0" w:right="0" w:firstLine="0"/>
                              </w:pPr>
                              <w:r>
                                <w:rPr>
                                  <w:rFonts w:ascii="Calibri" w:eastAsia="Calibri" w:hAnsi="Calibri" w:cs="Calibri"/>
                                  <w:color w:val="44546A"/>
                                  <w:sz w:val="18"/>
                                </w:rPr>
                                <w:t>15</w:t>
                              </w:r>
                            </w:p>
                          </w:txbxContent>
                        </wps:txbx>
                        <wps:bodyPr horzOverflow="overflow" vert="horz" lIns="0" tIns="0" rIns="0" bIns="0" rtlCol="0">
                          <a:noAutofit/>
                        </wps:bodyPr>
                      </wps:wsp>
                      <wps:wsp>
                        <wps:cNvPr id="2420" name="Rectangle 2420"/>
                        <wps:cNvSpPr/>
                        <wps:spPr>
                          <a:xfrm>
                            <a:off x="672084" y="731800"/>
                            <a:ext cx="154302" cy="155253"/>
                          </a:xfrm>
                          <a:prstGeom prst="rect">
                            <a:avLst/>
                          </a:prstGeom>
                          <a:ln>
                            <a:noFill/>
                          </a:ln>
                        </wps:spPr>
                        <wps:txbx>
                          <w:txbxContent>
                            <w:p w14:paraId="337476A1" w14:textId="77777777" w:rsidR="00C524CE" w:rsidRDefault="005C2FCA">
                              <w:pPr>
                                <w:spacing w:after="160" w:line="259" w:lineRule="auto"/>
                                <w:ind w:left="0" w:right="0" w:firstLine="0"/>
                              </w:pPr>
                              <w:r>
                                <w:rPr>
                                  <w:rFonts w:ascii="Calibri" w:eastAsia="Calibri" w:hAnsi="Calibri" w:cs="Calibri"/>
                                  <w:color w:val="44546A"/>
                                  <w:sz w:val="18"/>
                                </w:rPr>
                                <w:t>20</w:t>
                              </w:r>
                            </w:p>
                          </w:txbxContent>
                        </wps:txbx>
                        <wps:bodyPr horzOverflow="overflow" vert="horz" lIns="0" tIns="0" rIns="0" bIns="0" rtlCol="0">
                          <a:noAutofit/>
                        </wps:bodyPr>
                      </wps:wsp>
                      <wps:wsp>
                        <wps:cNvPr id="2421" name="Rectangle 2421"/>
                        <wps:cNvSpPr/>
                        <wps:spPr>
                          <a:xfrm>
                            <a:off x="672084" y="386969"/>
                            <a:ext cx="154097" cy="154840"/>
                          </a:xfrm>
                          <a:prstGeom prst="rect">
                            <a:avLst/>
                          </a:prstGeom>
                          <a:ln>
                            <a:noFill/>
                          </a:ln>
                        </wps:spPr>
                        <wps:txbx>
                          <w:txbxContent>
                            <w:p w14:paraId="6074FD36" w14:textId="77777777" w:rsidR="00C524CE" w:rsidRDefault="005C2FCA">
                              <w:pPr>
                                <w:spacing w:after="160" w:line="259" w:lineRule="auto"/>
                                <w:ind w:left="0" w:right="0" w:firstLine="0"/>
                              </w:pPr>
                              <w:r>
                                <w:rPr>
                                  <w:rFonts w:ascii="Calibri" w:eastAsia="Calibri" w:hAnsi="Calibri" w:cs="Calibri"/>
                                  <w:color w:val="44546A"/>
                                  <w:sz w:val="18"/>
                                </w:rPr>
                                <w:t>25</w:t>
                              </w:r>
                            </w:p>
                          </w:txbxContent>
                        </wps:txbx>
                        <wps:bodyPr horzOverflow="overflow" vert="horz" lIns="0" tIns="0" rIns="0" bIns="0" rtlCol="0">
                          <a:noAutofit/>
                        </wps:bodyPr>
                      </wps:wsp>
                      <wps:wsp>
                        <wps:cNvPr id="2422" name="Rectangle 2422"/>
                        <wps:cNvSpPr/>
                        <wps:spPr>
                          <a:xfrm rot="-5399999">
                            <a:off x="-427031" y="1057063"/>
                            <a:ext cx="1372124" cy="154840"/>
                          </a:xfrm>
                          <a:prstGeom prst="rect">
                            <a:avLst/>
                          </a:prstGeom>
                          <a:ln>
                            <a:noFill/>
                          </a:ln>
                        </wps:spPr>
                        <wps:txbx>
                          <w:txbxContent>
                            <w:p w14:paraId="6E1D49E7" w14:textId="77777777" w:rsidR="00C524CE" w:rsidRDefault="005C2FCA">
                              <w:pPr>
                                <w:spacing w:after="160" w:line="259" w:lineRule="auto"/>
                                <w:ind w:left="0" w:right="0" w:firstLine="0"/>
                              </w:pPr>
                              <w:r>
                                <w:rPr>
                                  <w:rFonts w:ascii="Calibri" w:eastAsia="Calibri" w:hAnsi="Calibri" w:cs="Calibri"/>
                                  <w:color w:val="44546A"/>
                                  <w:sz w:val="18"/>
                                </w:rPr>
                                <w:t>Number of Employees</w:t>
                              </w:r>
                            </w:p>
                          </w:txbxContent>
                        </wps:txbx>
                        <wps:bodyPr horzOverflow="overflow" vert="horz" lIns="0" tIns="0" rIns="0" bIns="0" rtlCol="0">
                          <a:noAutofit/>
                        </wps:bodyPr>
                      </wps:wsp>
                      <wps:wsp>
                        <wps:cNvPr id="2423" name="Rectangle 2423"/>
                        <wps:cNvSpPr/>
                        <wps:spPr>
                          <a:xfrm>
                            <a:off x="1911731" y="126111"/>
                            <a:ext cx="2209748" cy="206453"/>
                          </a:xfrm>
                          <a:prstGeom prst="rect">
                            <a:avLst/>
                          </a:prstGeom>
                          <a:ln>
                            <a:noFill/>
                          </a:ln>
                        </wps:spPr>
                        <wps:txbx>
                          <w:txbxContent>
                            <w:p w14:paraId="14F504B3" w14:textId="77777777" w:rsidR="00C524CE" w:rsidRDefault="005C2FCA">
                              <w:pPr>
                                <w:spacing w:after="160" w:line="259" w:lineRule="auto"/>
                                <w:ind w:left="0" w:right="0" w:firstLine="0"/>
                              </w:pPr>
                              <w:r>
                                <w:rPr>
                                  <w:rFonts w:ascii="Calibri" w:eastAsia="Calibri" w:hAnsi="Calibri" w:cs="Calibri"/>
                                  <w:b/>
                                  <w:color w:val="44546A"/>
                                  <w:sz w:val="24"/>
                                </w:rPr>
                                <w:t>Professional Development</w:t>
                              </w:r>
                            </w:p>
                          </w:txbxContent>
                        </wps:txbx>
                        <wps:bodyPr horzOverflow="overflow" vert="horz" lIns="0" tIns="0" rIns="0" bIns="0" rtlCol="0">
                          <a:noAutofit/>
                        </wps:bodyPr>
                      </wps:wsp>
                      <pic:pic xmlns:pic="http://schemas.openxmlformats.org/drawingml/2006/picture">
                        <pic:nvPicPr>
                          <pic:cNvPr id="42604" name="Picture 42604"/>
                          <pic:cNvPicPr/>
                        </pic:nvPicPr>
                        <pic:blipFill>
                          <a:blip r:embed="rId67"/>
                          <a:stretch>
                            <a:fillRect/>
                          </a:stretch>
                        </pic:blipFill>
                        <pic:spPr>
                          <a:xfrm>
                            <a:off x="2129917" y="2980055"/>
                            <a:ext cx="67056" cy="70104"/>
                          </a:xfrm>
                          <a:prstGeom prst="rect">
                            <a:avLst/>
                          </a:prstGeom>
                        </pic:spPr>
                      </pic:pic>
                      <wps:wsp>
                        <wps:cNvPr id="2425" name="Rectangle 2425"/>
                        <wps:cNvSpPr/>
                        <wps:spPr>
                          <a:xfrm>
                            <a:off x="2225675" y="2964307"/>
                            <a:ext cx="600323" cy="154840"/>
                          </a:xfrm>
                          <a:prstGeom prst="rect">
                            <a:avLst/>
                          </a:prstGeom>
                          <a:ln>
                            <a:noFill/>
                          </a:ln>
                        </wps:spPr>
                        <wps:txbx>
                          <w:txbxContent>
                            <w:p w14:paraId="2C29A7B9" w14:textId="77777777" w:rsidR="00C524CE" w:rsidRDefault="005C2FCA">
                              <w:pPr>
                                <w:spacing w:after="160" w:line="259" w:lineRule="auto"/>
                                <w:ind w:left="0" w:right="0" w:firstLine="0"/>
                              </w:pPr>
                              <w:r>
                                <w:rPr>
                                  <w:rFonts w:ascii="Calibri" w:eastAsia="Calibri" w:hAnsi="Calibri" w:cs="Calibri"/>
                                  <w:color w:val="44546A"/>
                                  <w:sz w:val="18"/>
                                </w:rPr>
                                <w:t>Complete</w:t>
                              </w:r>
                            </w:p>
                          </w:txbxContent>
                        </wps:txbx>
                        <wps:bodyPr horzOverflow="overflow" vert="horz" lIns="0" tIns="0" rIns="0" bIns="0" rtlCol="0">
                          <a:noAutofit/>
                        </wps:bodyPr>
                      </wps:wsp>
                      <pic:pic xmlns:pic="http://schemas.openxmlformats.org/drawingml/2006/picture">
                        <pic:nvPicPr>
                          <pic:cNvPr id="42605" name="Picture 42605"/>
                          <pic:cNvPicPr/>
                        </pic:nvPicPr>
                        <pic:blipFill>
                          <a:blip r:embed="rId68"/>
                          <a:stretch>
                            <a:fillRect/>
                          </a:stretch>
                        </pic:blipFill>
                        <pic:spPr>
                          <a:xfrm>
                            <a:off x="2787269" y="2980055"/>
                            <a:ext cx="70104" cy="70104"/>
                          </a:xfrm>
                          <a:prstGeom prst="rect">
                            <a:avLst/>
                          </a:prstGeom>
                        </pic:spPr>
                      </pic:pic>
                      <wps:wsp>
                        <wps:cNvPr id="2427" name="Rectangle 2427"/>
                        <wps:cNvSpPr/>
                        <wps:spPr>
                          <a:xfrm>
                            <a:off x="2883408" y="2964307"/>
                            <a:ext cx="683325" cy="154840"/>
                          </a:xfrm>
                          <a:prstGeom prst="rect">
                            <a:avLst/>
                          </a:prstGeom>
                          <a:ln>
                            <a:noFill/>
                          </a:ln>
                        </wps:spPr>
                        <wps:txbx>
                          <w:txbxContent>
                            <w:p w14:paraId="04BFA27C" w14:textId="77777777" w:rsidR="00C524CE" w:rsidRDefault="005C2FCA">
                              <w:pPr>
                                <w:spacing w:after="160" w:line="259" w:lineRule="auto"/>
                                <w:ind w:left="0" w:right="0" w:firstLine="0"/>
                              </w:pPr>
                              <w:r>
                                <w:rPr>
                                  <w:rFonts w:ascii="Calibri" w:eastAsia="Calibri" w:hAnsi="Calibri" w:cs="Calibri"/>
                                  <w:color w:val="44546A"/>
                                  <w:sz w:val="18"/>
                                </w:rPr>
                                <w:t>In Progress</w:t>
                              </w:r>
                            </w:p>
                          </w:txbxContent>
                        </wps:txbx>
                        <wps:bodyPr horzOverflow="overflow" vert="horz" lIns="0" tIns="0" rIns="0" bIns="0" rtlCol="0">
                          <a:noAutofit/>
                        </wps:bodyPr>
                      </wps:wsp>
                      <wps:wsp>
                        <wps:cNvPr id="2428" name="Shape 2428"/>
                        <wps:cNvSpPr/>
                        <wps:spPr>
                          <a:xfrm>
                            <a:off x="0" y="0"/>
                            <a:ext cx="5486401" cy="3200083"/>
                          </a:xfrm>
                          <a:custGeom>
                            <a:avLst/>
                            <a:gdLst/>
                            <a:ahLst/>
                            <a:cxnLst/>
                            <a:rect l="0" t="0" r="0" b="0"/>
                            <a:pathLst>
                              <a:path w="5486401" h="3200083">
                                <a:moveTo>
                                  <a:pt x="0" y="3200083"/>
                                </a:moveTo>
                                <a:lnTo>
                                  <a:pt x="0" y="0"/>
                                </a:lnTo>
                                <a:lnTo>
                                  <a:pt x="5486401" y="0"/>
                                </a:lnTo>
                                <a:lnTo>
                                  <a:pt x="5486401" y="3200083"/>
                                </a:lnTo>
                              </a:path>
                            </a:pathLst>
                          </a:custGeom>
                          <a:ln w="9525" cap="flat">
                            <a:round/>
                          </a:ln>
                        </wps:spPr>
                        <wps:style>
                          <a:lnRef idx="1">
                            <a:srgbClr val="E0E5EB"/>
                          </a:lnRef>
                          <a:fillRef idx="0">
                            <a:srgbClr val="000000">
                              <a:alpha val="0"/>
                            </a:srgbClr>
                          </a:fillRef>
                          <a:effectRef idx="0">
                            <a:scrgbClr r="0" g="0" b="0"/>
                          </a:effectRef>
                          <a:fontRef idx="none"/>
                        </wps:style>
                        <wps:bodyPr/>
                      </wps:wsp>
                    </wpg:wgp>
                  </a:graphicData>
                </a:graphic>
              </wp:inline>
            </w:drawing>
          </mc:Choice>
          <mc:Fallback>
            <w:pict>
              <v:group w14:anchorId="208CC21D" id="Group 39651" o:spid="_x0000_s1112" style="width:435.1pt;height:254.35pt;mso-position-horizontal-relative:char;mso-position-vertical-relative:line" coordsize="55259,32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">
                <v:rect id="Rectangle 2314" o:spid="_x0000_s1113" style="position:absolute;left:54870;top:307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" filled="f" stroked="f">
                  <v:textbox inset="0,0,0,0">
                    <w:txbxContent>
                      <w:p w14:paraId="572106F9" w14:textId="77777777" w:rsidR="00C524CE" w:rsidRDefault="005C2FCA">
                        <w:pPr>
                          <w:spacing w:after="160" w:line="259" w:lineRule="auto"/>
                          <w:ind w:left="0" w:right="0" w:firstLine="0"/>
                        </w:pPr>
                        <w:r>
                          <w:t xml:space="preserve"> </w:t>
                        </w:r>
                      </w:p>
                    </w:txbxContent>
                  </v:textbox>
                </v:rect>
                <v:shape id="Shape 2364" o:spid="_x0000_s1114" style="position:absolute;left:8934;top:18207;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" path="m,l4453255,e" filled="f" strokecolor="#e0e5eb">
                  <v:path arrowok="t" textboxrect="0,0,4453255,0"/>
                </v:shape>
                <v:shape id="Shape 2365" o:spid="_x0000_s1115" style="position:absolute;left:8934;top:14763;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" path="m,l4453255,e" filled="f" strokecolor="#e0e5eb">
                  <v:path arrowok="t" textboxrect="0,0,4453255,0"/>
                </v:shape>
                <v:shape id="Shape 2366" o:spid="_x0000_s1116" style="position:absolute;left:8934;top:11304;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" path="m,l4453255,e" filled="f" strokecolor="#e0e5eb">
                  <v:path arrowok="t" textboxrect="0,0,4453255,0"/>
                </v:shape>
                <v:shape id="Shape 2367" o:spid="_x0000_s1117" style="position:absolute;left:8934;top:7860;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" path="m,l4453255,e" filled="f" strokecolor="#e0e5eb">
                  <v:path arrowok="t" textboxrect="0,0,4453255,0"/>
                </v:shape>
                <v:shape id="Shape 2368" o:spid="_x0000_s1118" style="position:absolute;left:8934;top:4400;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" path="m,l4453255,e" filled="f" strokecolor="#e0e5eb">
                  <v:path arrowok="t" textboxrect="0,0,4453255,0"/>
                </v:shape>
                <v:shape id="Picture 42597" o:spid="_x0000_s1119" type="#_x0000_t75" style="position:absolute;left:28187;top:16084;width:5974;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">
                  <v:imagedata r:id="rId69" o:title=""/>
                </v:shape>
                <v:shape id="Picture 42598" o:spid="_x0000_s1120" type="#_x0000_t75" style="position:absolute;left:43021;top:18848;width:6004;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">
                  <v:imagedata r:id="rId70" o:title=""/>
                </v:shape>
                <v:shape id="Picture 42599" o:spid="_x0000_s1121" type="#_x0000_t75" style="position:absolute;left:13333;top:16084;width:6005;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">
                  <v:imagedata r:id="rId71" o:title=""/>
                </v:shape>
                <v:shape id="Picture 42600" o:spid="_x0000_s1122" type="#_x0000_t75" style="position:absolute;left:28187;top:15383;width:597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">
                  <v:imagedata r:id="rId72" o:title=""/>
                </v:shape>
                <v:shape id="Picture 42601" o:spid="_x0000_s1123" type="#_x0000_t75" style="position:absolute;left:43021;top:6402;width:6004;height:12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">
                  <v:imagedata r:id="rId73" o:title=""/>
                </v:shape>
                <v:shape id="Shape 2374" o:spid="_x0000_s1124" style="position:absolute;left:8934;top:21663;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" path="m,l4453255,e" filled="f" strokecolor="#e0e5eb">
                  <v:path arrowok="t" textboxrect="0,0,4453255,0"/>
                </v:shape>
                <v:shape id="Shape 2375" o:spid="_x0000_s1125" style="position:absolute;left:8934;top:21663;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" path="m,l4453255,e" filled="f" strokecolor="#8faadc">
                  <v:path arrowok="t" textboxrect="0,0,4453255,0"/>
                </v:shape>
                <v:shape id="Shape 2376" o:spid="_x0000_s1126" style="position:absolute;left:8934;top:21663;width:0;height:3154;visibility:visible;mso-wrap-style:square;v-text-anchor:top" coordsize="0,3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" path="m,l,315340e" filled="f" strokecolor="#8faadc">
                  <v:path arrowok="t" textboxrect="0,0,0,315340"/>
                </v:shape>
                <v:shape id="Shape 2377" o:spid="_x0000_s1127" style="position:absolute;left:23783;top:21663;width:0;height:3154;visibility:visible;mso-wrap-style:square;v-text-anchor:top" coordsize="0,3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" path="m,l,315340e" filled="f" strokecolor="#8faadc">
                  <v:path arrowok="t" textboxrect="0,0,0,315340"/>
                </v:shape>
                <v:shape id="Shape 2378" o:spid="_x0000_s1128" style="position:absolute;left:38627;top:21663;width:0;height:3154;visibility:visible;mso-wrap-style:square;v-text-anchor:top" coordsize="0,3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" path="m,l,315340e" filled="f" strokecolor="#8faadc">
                  <v:path arrowok="t" textboxrect="0,0,0,315340"/>
                </v:shape>
                <v:shape id="Shape 2379" o:spid="_x0000_s1129" style="position:absolute;left:53467;top:21663;width:0;height:3154;visibility:visible;mso-wrap-style:square;v-text-anchor:top" coordsize="0,3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" path="m,l,315340e" filled="f" strokecolor="#8faadc">
                  <v:path arrowok="t" textboxrect="0,0,0,315340"/>
                </v:shape>
                <v:rect id="Rectangle 2380" o:spid="_x0000_s1130" style="position:absolute;left:15157;top:22708;width:319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W+wgAAAN0AAAAPAAAAZHJzL2Rvd25yZXYueG1sRE9Ni8Iw&#10;EL0L/ocwwt40VUF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BmN7W+wgAAAN0AAAAPAAAA&#10;AAAAAAAAAAAAAAcCAABkcnMvZG93bnJldi54bWxQSwUGAAAAAAMAAwC3AAAA9gIAAAAA&#10;" filled="f" stroked="f">
                  <v:textbox inset="0,0,0,0">
                    <w:txbxContent>
                      <w:p w14:paraId="36F6DE98" w14:textId="77777777" w:rsidR="00C524CE" w:rsidRDefault="005C2FCA">
                        <w:pPr>
                          <w:spacing w:after="160" w:line="259" w:lineRule="auto"/>
                          <w:ind w:left="0" w:right="0" w:firstLine="0"/>
                        </w:pPr>
                        <w:r>
                          <w:rPr>
                            <w:rFonts w:ascii="Calibri" w:eastAsia="Calibri" w:hAnsi="Calibri" w:cs="Calibri"/>
                            <w:color w:val="44546A"/>
                            <w:sz w:val="18"/>
                          </w:rPr>
                          <w:t>TQFE</w:t>
                        </w:r>
                      </w:p>
                    </w:txbxContent>
                  </v:textbox>
                </v:rect>
                <v:rect id="Rectangle 2381" o:spid="_x0000_s1131" style="position:absolute;left:24980;top:22014;width:165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AlxwAAAN0AAAAPAAAAZHJzL2Rvd25yZXYueG1sRI9Ba8JA&#10;FITvBf/D8oTe6kYL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Al7ECXHAAAA3QAA&#10;AA8AAAAAAAAAAAAAAAAABwIAAGRycy9kb3ducmV2LnhtbFBLBQYAAAAAAwADALcAAAD7AgAAAAA=&#10;" filled="f" stroked="f">
                  <v:textbox inset="0,0,0,0">
                    <w:txbxContent>
                      <w:p w14:paraId="4DD46E48" w14:textId="77777777" w:rsidR="00C524CE" w:rsidRDefault="005C2FCA">
                        <w:pPr>
                          <w:spacing w:after="160" w:line="259" w:lineRule="auto"/>
                          <w:ind w:left="0" w:right="0" w:firstLine="0"/>
                        </w:pPr>
                        <w:r>
                          <w:rPr>
                            <w:rFonts w:ascii="Calibri" w:eastAsia="Calibri" w:hAnsi="Calibri" w:cs="Calibri"/>
                            <w:color w:val="44546A"/>
                            <w:sz w:val="18"/>
                          </w:rPr>
                          <w:t>PDA Teaching in Scotland's</w:t>
                        </w:r>
                      </w:p>
                    </w:txbxContent>
                  </v:textbox>
                </v:rect>
                <v:rect id="Rectangle 2382" o:spid="_x0000_s1132" style="position:absolute;left:29278;top:23407;width:513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5SxgAAAN0AAAAPAAAAZHJzL2Rvd25yZXYueG1sRI9Ba8JA&#10;FITvBf/D8oTe6sYUSk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amOUsYAAADdAAAA&#10;DwAAAAAAAAAAAAAAAAAHAgAAZHJzL2Rvd25yZXYueG1sUEsFBgAAAAADAAMAtwAAAPoCAAAAAA==&#10;" filled="f" stroked="f">
                  <v:textbox inset="0,0,0,0">
                    <w:txbxContent>
                      <w:p w14:paraId="7AD2DC96" w14:textId="77777777" w:rsidR="00C524CE" w:rsidRDefault="005C2FCA">
                        <w:pPr>
                          <w:spacing w:after="160" w:line="259" w:lineRule="auto"/>
                          <w:ind w:left="0" w:right="0" w:firstLine="0"/>
                        </w:pPr>
                        <w:r>
                          <w:rPr>
                            <w:rFonts w:ascii="Calibri" w:eastAsia="Calibri" w:hAnsi="Calibri" w:cs="Calibri"/>
                            <w:color w:val="44546A"/>
                            <w:sz w:val="18"/>
                          </w:rPr>
                          <w:t>Colleges</w:t>
                        </w:r>
                      </w:p>
                    </w:txbxContent>
                  </v:textbox>
                </v:rect>
                <v:rect id="Rectangle 2383" o:spid="_x0000_s1133" style="position:absolute;left:41184;top:22014;width:129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vJxQAAAN0AAAAPAAAAZHJzL2Rvd25yZXYueG1sRI9Bi8Iw&#10;FITvgv8hPGFvmqqw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CW5SvJxQAAAN0AAAAP&#10;AAAAAAAAAAAAAAAAAAcCAABkcnMvZG93bnJldi54bWxQSwUGAAAAAAMAAwC3AAAA+QIAAAAA&#10;" filled="f" stroked="f">
                  <v:textbox inset="0,0,0,0">
                    <w:txbxContent>
                      <w:p w14:paraId="7A0AB907" w14:textId="77777777" w:rsidR="00C524CE" w:rsidRDefault="005C2FCA">
                        <w:pPr>
                          <w:spacing w:after="160" w:line="259" w:lineRule="auto"/>
                          <w:ind w:left="0" w:right="0" w:firstLine="0"/>
                        </w:pPr>
                        <w:r>
                          <w:rPr>
                            <w:rFonts w:ascii="Calibri" w:eastAsia="Calibri" w:hAnsi="Calibri" w:cs="Calibri"/>
                            <w:color w:val="44546A"/>
                            <w:sz w:val="18"/>
                          </w:rPr>
                          <w:t>Assessor and Verifier</w:t>
                        </w:r>
                      </w:p>
                    </w:txbxContent>
                  </v:textbox>
                </v:rect>
                <v:rect id="Rectangle 2384" o:spid="_x0000_s1134" style="position:absolute;left:44317;top:23407;width:462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O9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GQyzvcYAAADdAAAA&#10;DwAAAAAAAAAAAAAAAAAHAgAAZHJzL2Rvd25yZXYueG1sUEsFBgAAAAADAAMAtwAAAPoCAAAAAA==&#10;" filled="f" stroked="f">
                  <v:textbox inset="0,0,0,0">
                    <w:txbxContent>
                      <w:p w14:paraId="47BBBD57" w14:textId="77777777" w:rsidR="00C524CE" w:rsidRDefault="005C2FCA">
                        <w:pPr>
                          <w:spacing w:after="160" w:line="259" w:lineRule="auto"/>
                          <w:ind w:left="0" w:right="0" w:firstLine="0"/>
                        </w:pPr>
                        <w:r>
                          <w:rPr>
                            <w:rFonts w:ascii="Calibri" w:eastAsia="Calibri" w:hAnsi="Calibri" w:cs="Calibri"/>
                            <w:color w:val="44546A"/>
                            <w:sz w:val="18"/>
                          </w:rPr>
                          <w:t>Awards</w:t>
                        </w:r>
                      </w:p>
                    </w:txbxContent>
                  </v:textbox>
                </v:rect>
                <v:shape id="Shape 2385" o:spid="_x0000_s1135" style="position:absolute;left:2159;top:24817;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" path="m,l5130800,e" filled="f" strokecolor="#8faadc">
                  <v:path arrowok="t" textboxrect="0,0,5130800,0"/>
                </v:shape>
                <v:shape id="Shape 2386" o:spid="_x0000_s1136" style="position:absolute;left:2159;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" path="m,l,182372e" filled="f" strokecolor="#8faadc">
                  <v:path arrowok="t" textboxrect="0,0,0,182372"/>
                </v:shape>
                <v:shape id="Shape 2387" o:spid="_x0000_s1137" style="position:absolute;left:8939;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" path="m,l,182372e" filled="f" strokecolor="#8faadc">
                  <v:path arrowok="t" textboxrect="0,0,0,182372"/>
                </v:shape>
                <v:shape id="Shape 2388" o:spid="_x0000_s1138" style="position:absolute;left:8939;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" path="m,l,182372e" filled="f" strokecolor="#8faadc">
                  <v:path arrowok="t" textboxrect="0,0,0,182372"/>
                </v:shape>
                <v:shape id="Shape 2389" o:spid="_x0000_s1139" style="position:absolute;left:23783;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" path="m,l,182372e" filled="f" strokecolor="#8faadc">
                  <v:path arrowok="t" textboxrect="0,0,0,182372"/>
                </v:shape>
                <v:shape id="Shape 2390" o:spid="_x0000_s1140" style="position:absolute;left:23783;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" path="m,l,182372e" filled="f" strokecolor="#8faadc">
                  <v:path arrowok="t" textboxrect="0,0,0,182372"/>
                </v:shape>
                <v:shape id="Shape 2391" o:spid="_x0000_s1141" style="position:absolute;left:38627;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" path="m,l,182372e" filled="f" strokecolor="#8faadc">
                  <v:path arrowok="t" textboxrect="0,0,0,182372"/>
                </v:shape>
                <v:shape id="Shape 2392" o:spid="_x0000_s1142" style="position:absolute;left:38627;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" path="m,l,182372e" filled="f" strokecolor="#8faadc">
                  <v:path arrowok="t" textboxrect="0,0,0,182372"/>
                </v:shape>
                <v:shape id="Shape 2393" o:spid="_x0000_s1143" style="position:absolute;left:53467;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" path="m,l,182372e" filled="f" strokecolor="#8faadc">
                  <v:path arrowok="t" textboxrect="0,0,0,182372"/>
                </v:shape>
                <v:shape id="Shape 2394" o:spid="_x0000_s1144" style="position:absolute;left:53467;top:24817;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" path="m,l,182372e" filled="f" strokecolor="#8faadc">
                  <v:path arrowok="t" textboxrect="0,0,0,182372"/>
                </v:shape>
                <v:shape id="Picture 42602" o:spid="_x0000_s1145" type="#_x0000_t75" style="position:absolute;left:2503;top:25319;width:701;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">
                  <v:imagedata r:id="rId74" o:title=""/>
                </v:shape>
                <v:rect id="Rectangle 2396" o:spid="_x0000_s1146" style="position:absolute;left:3465;top:25168;width:68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3AB1E864" w14:textId="77777777" w:rsidR="00C524CE" w:rsidRDefault="005C2FCA">
                        <w:pPr>
                          <w:spacing w:after="160" w:line="259" w:lineRule="auto"/>
                          <w:ind w:left="0" w:right="0" w:firstLine="0"/>
                        </w:pPr>
                        <w:r>
                          <w:rPr>
                            <w:rFonts w:ascii="Calibri" w:eastAsia="Calibri" w:hAnsi="Calibri" w:cs="Calibri"/>
                            <w:color w:val="44546A"/>
                            <w:sz w:val="18"/>
                          </w:rPr>
                          <w:t>In Progress</w:t>
                        </w:r>
                      </w:p>
                    </w:txbxContent>
                  </v:textbox>
                </v:rect>
                <v:rect id="Rectangle 2397" o:spid="_x0000_s1147" style="position:absolute;left:16071;top:25199;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filled="f" stroked="f">
                  <v:textbox inset="0,0,0,0">
                    <w:txbxContent>
                      <w:p w14:paraId="186D3184" w14:textId="77777777" w:rsidR="00C524CE" w:rsidRDefault="005C2FCA">
                        <w:pPr>
                          <w:spacing w:after="160" w:line="259" w:lineRule="auto"/>
                          <w:ind w:left="0" w:right="0" w:firstLine="0"/>
                        </w:pPr>
                        <w:r>
                          <w:rPr>
                            <w:rFonts w:ascii="Calibri" w:eastAsia="Calibri" w:hAnsi="Calibri" w:cs="Calibri"/>
                            <w:color w:val="44546A"/>
                            <w:sz w:val="18"/>
                          </w:rPr>
                          <w:t>8</w:t>
                        </w:r>
                      </w:p>
                    </w:txbxContent>
                  </v:textbox>
                </v:rect>
                <v:rect id="Rectangle 2398" o:spid="_x0000_s1148" style="position:absolute;left:30918;top:25199;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14:paraId="245BFB62" w14:textId="77777777" w:rsidR="00C524CE" w:rsidRDefault="005C2FCA">
                        <w:pPr>
                          <w:spacing w:after="160" w:line="259" w:lineRule="auto"/>
                          <w:ind w:left="0" w:right="0" w:firstLine="0"/>
                        </w:pPr>
                        <w:r>
                          <w:rPr>
                            <w:rFonts w:ascii="Calibri" w:eastAsia="Calibri" w:hAnsi="Calibri" w:cs="Calibri"/>
                            <w:color w:val="44546A"/>
                            <w:sz w:val="18"/>
                          </w:rPr>
                          <w:t>1</w:t>
                        </w:r>
                      </w:p>
                    </w:txbxContent>
                  </v:textbox>
                </v:rect>
                <v:rect id="Rectangle 2399" o:spid="_x0000_s1149" style="position:absolute;left:45476;top:2519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3F472EE9" w14:textId="77777777" w:rsidR="00C524CE" w:rsidRDefault="005C2FCA">
                        <w:pPr>
                          <w:spacing w:after="160" w:line="259" w:lineRule="auto"/>
                          <w:ind w:left="0" w:right="0" w:firstLine="0"/>
                        </w:pPr>
                        <w:r>
                          <w:rPr>
                            <w:rFonts w:ascii="Calibri" w:eastAsia="Calibri" w:hAnsi="Calibri" w:cs="Calibri"/>
                            <w:color w:val="44546A"/>
                            <w:sz w:val="18"/>
                          </w:rPr>
                          <w:t>18</w:t>
                        </w:r>
                      </w:p>
                    </w:txbxContent>
                  </v:textbox>
                </v:rect>
                <v:shape id="Shape 2400" o:spid="_x0000_s1150" style="position:absolute;left:2159;top:26640;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" path="m,l5130800,e" filled="f" strokecolor="#8faadc">
                  <v:path arrowok="t" textboxrect="0,0,5130800,0"/>
                </v:shape>
                <v:shape id="Shape 2401" o:spid="_x0000_s1151" style="position:absolute;left:2159;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" path="m,l,182372e" filled="f" strokecolor="#8faadc">
                  <v:path arrowok="t" textboxrect="0,0,0,182372"/>
                </v:shape>
                <v:shape id="Shape 2402" o:spid="_x0000_s1152" style="position:absolute;left:2159;top:28464;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" path="m,l5130800,e" filled="f" strokecolor="#8faadc">
                  <v:path arrowok="t" textboxrect="0,0,5130800,0"/>
                </v:shape>
                <v:shape id="Shape 2403" o:spid="_x0000_s1153" style="position:absolute;left:8939;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" path="m,l,182372e" filled="f" strokecolor="#8faadc">
                  <v:path arrowok="t" textboxrect="0,0,0,182372"/>
                </v:shape>
                <v:shape id="Shape 2404" o:spid="_x0000_s1154" style="position:absolute;left:8939;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" path="m,l,182372e" filled="f" strokecolor="#8faadc">
                  <v:path arrowok="t" textboxrect="0,0,0,182372"/>
                </v:shape>
                <v:shape id="Shape 2405" o:spid="_x0000_s1155" style="position:absolute;left:23783;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" path="m,l,182372e" filled="f" strokecolor="#8faadc">
                  <v:path arrowok="t" textboxrect="0,0,0,182372"/>
                </v:shape>
                <v:shape id="Shape 2406" o:spid="_x0000_s1156" style="position:absolute;left:23783;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" path="m,l,182372e" filled="f" strokecolor="#8faadc">
                  <v:path arrowok="t" textboxrect="0,0,0,182372"/>
                </v:shape>
                <v:shape id="Shape 2407" o:spid="_x0000_s1157" style="position:absolute;left:38627;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" path="m,l,182372e" filled="f" strokecolor="#8faadc">
                  <v:path arrowok="t" textboxrect="0,0,0,182372"/>
                </v:shape>
                <v:shape id="Shape 2408" o:spid="_x0000_s1158" style="position:absolute;left:38627;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" path="m,l,182372e" filled="f" strokecolor="#8faadc">
                  <v:path arrowok="t" textboxrect="0,0,0,182372"/>
                </v:shape>
                <v:shape id="Shape 2409" o:spid="_x0000_s1159" style="position:absolute;left:53467;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" path="m,l,182372e" filled="f" strokecolor="#8faadc">
                  <v:path arrowok="t" textboxrect="0,0,0,182372"/>
                </v:shape>
                <v:shape id="Shape 2410" o:spid="_x0000_s1160" style="position:absolute;left:53467;top:2664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" path="m,l,182372e" filled="f" strokecolor="#8faadc">
                  <v:path arrowok="t" textboxrect="0,0,0,182372"/>
                </v:shape>
                <v:shape id="Picture 42603" o:spid="_x0000_s1161" type="#_x0000_t75" style="position:absolute;left:2503;top:27169;width:701;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">
                  <v:imagedata r:id="rId75" o:title=""/>
                </v:shape>
                <v:rect id="Rectangle 2412" o:spid="_x0000_s1162" style="position:absolute;left:3465;top:26991;width:600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206AB8B9" w14:textId="77777777" w:rsidR="00C524CE" w:rsidRDefault="005C2FCA">
                        <w:pPr>
                          <w:spacing w:after="160" w:line="259" w:lineRule="auto"/>
                          <w:ind w:left="0" w:right="0" w:firstLine="0"/>
                        </w:pPr>
                        <w:r>
                          <w:rPr>
                            <w:rFonts w:ascii="Calibri" w:eastAsia="Calibri" w:hAnsi="Calibri" w:cs="Calibri"/>
                            <w:color w:val="44546A"/>
                            <w:sz w:val="18"/>
                          </w:rPr>
                          <w:t>Complete</w:t>
                        </w:r>
                      </w:p>
                    </w:txbxContent>
                  </v:textbox>
                </v:rect>
                <v:rect id="Rectangle 2413" o:spid="_x0000_s1163" style="position:absolute;left:16071;top:27021;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filled="f" stroked="f">
                  <v:textbox inset="0,0,0,0">
                    <w:txbxContent>
                      <w:p w14:paraId="7E6F8005" w14:textId="77777777" w:rsidR="00C524CE" w:rsidRDefault="005C2FCA">
                        <w:pPr>
                          <w:spacing w:after="160" w:line="259" w:lineRule="auto"/>
                          <w:ind w:left="0" w:right="0" w:firstLine="0"/>
                        </w:pPr>
                        <w:r>
                          <w:rPr>
                            <w:rFonts w:ascii="Calibri" w:eastAsia="Calibri" w:hAnsi="Calibri" w:cs="Calibri"/>
                            <w:color w:val="44546A"/>
                            <w:sz w:val="18"/>
                          </w:rPr>
                          <w:t>0</w:t>
                        </w:r>
                      </w:p>
                    </w:txbxContent>
                  </v:textbox>
                </v:rect>
                <v:rect id="Rectangle 2414" o:spid="_x0000_s1164" style="position:absolute;left:30918;top:27021;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0E7B69E1" w14:textId="77777777" w:rsidR="00C524CE" w:rsidRDefault="005C2FCA">
                        <w:pPr>
                          <w:spacing w:after="160" w:line="259" w:lineRule="auto"/>
                          <w:ind w:left="0" w:right="0" w:firstLine="0"/>
                        </w:pPr>
                        <w:r>
                          <w:rPr>
                            <w:rFonts w:ascii="Calibri" w:eastAsia="Calibri" w:hAnsi="Calibri" w:cs="Calibri"/>
                            <w:color w:val="44546A"/>
                            <w:sz w:val="18"/>
                          </w:rPr>
                          <w:t>8</w:t>
                        </w:r>
                      </w:p>
                    </w:txbxContent>
                  </v:textbox>
                </v:rect>
                <v:rect id="Rectangle 2415" o:spid="_x0000_s1165" style="position:absolute;left:45765;top:27021;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3357E778" w14:textId="77777777" w:rsidR="00C524CE" w:rsidRDefault="005C2FCA">
                        <w:pPr>
                          <w:spacing w:after="160" w:line="259" w:lineRule="auto"/>
                          <w:ind w:left="0" w:right="0" w:firstLine="0"/>
                        </w:pPr>
                        <w:r>
                          <w:rPr>
                            <w:rFonts w:ascii="Calibri" w:eastAsia="Calibri" w:hAnsi="Calibri" w:cs="Calibri"/>
                            <w:color w:val="44546A"/>
                            <w:sz w:val="18"/>
                          </w:rPr>
                          <w:t>4</w:t>
                        </w:r>
                      </w:p>
                    </w:txbxContent>
                  </v:textbox>
                </v:rect>
                <v:rect id="Rectangle 2416" o:spid="_x0000_s1166" style="position:absolute;left:7299;top:2113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16EB9A98" w14:textId="77777777" w:rsidR="00C524CE" w:rsidRDefault="005C2FCA">
                        <w:pPr>
                          <w:spacing w:after="160" w:line="259" w:lineRule="auto"/>
                          <w:ind w:left="0" w:right="0" w:firstLine="0"/>
                        </w:pPr>
                        <w:r>
                          <w:rPr>
                            <w:rFonts w:ascii="Calibri" w:eastAsia="Calibri" w:hAnsi="Calibri" w:cs="Calibri"/>
                            <w:color w:val="44546A"/>
                            <w:sz w:val="18"/>
                          </w:rPr>
                          <w:t>0</w:t>
                        </w:r>
                      </w:p>
                    </w:txbxContent>
                  </v:textbox>
                </v:rect>
                <v:rect id="Rectangle 2417" o:spid="_x0000_s1167" style="position:absolute;left:7299;top:17679;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383BB6E" w14:textId="77777777" w:rsidR="00C524CE" w:rsidRDefault="005C2FCA">
                        <w:pPr>
                          <w:spacing w:after="160" w:line="259" w:lineRule="auto"/>
                          <w:ind w:left="0" w:right="0" w:firstLine="0"/>
                        </w:pPr>
                        <w:r>
                          <w:rPr>
                            <w:rFonts w:ascii="Calibri" w:eastAsia="Calibri" w:hAnsi="Calibri" w:cs="Calibri"/>
                            <w:color w:val="44546A"/>
                            <w:sz w:val="18"/>
                          </w:rPr>
                          <w:t>5</w:t>
                        </w:r>
                      </w:p>
                    </w:txbxContent>
                  </v:textbox>
                </v:rect>
                <v:rect id="Rectangle 2418" o:spid="_x0000_s1168" style="position:absolute;left:6720;top:1422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63FD4B89" w14:textId="77777777" w:rsidR="00C524CE" w:rsidRDefault="005C2FCA">
                        <w:pPr>
                          <w:spacing w:after="160" w:line="259" w:lineRule="auto"/>
                          <w:ind w:left="0" w:right="0" w:firstLine="0"/>
                        </w:pPr>
                        <w:r>
                          <w:rPr>
                            <w:rFonts w:ascii="Calibri" w:eastAsia="Calibri" w:hAnsi="Calibri" w:cs="Calibri"/>
                            <w:color w:val="44546A"/>
                            <w:sz w:val="18"/>
                          </w:rPr>
                          <w:t>10</w:t>
                        </w:r>
                      </w:p>
                    </w:txbxContent>
                  </v:textbox>
                </v:rect>
                <v:rect id="Rectangle 2419" o:spid="_x0000_s1169" style="position:absolute;left:6720;top:1077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65E5C46E" w14:textId="77777777" w:rsidR="00C524CE" w:rsidRDefault="005C2FCA">
                        <w:pPr>
                          <w:spacing w:after="160" w:line="259" w:lineRule="auto"/>
                          <w:ind w:left="0" w:right="0" w:firstLine="0"/>
                        </w:pPr>
                        <w:r>
                          <w:rPr>
                            <w:rFonts w:ascii="Calibri" w:eastAsia="Calibri" w:hAnsi="Calibri" w:cs="Calibri"/>
                            <w:color w:val="44546A"/>
                            <w:sz w:val="18"/>
                          </w:rPr>
                          <w:t>15</w:t>
                        </w:r>
                      </w:p>
                    </w:txbxContent>
                  </v:textbox>
                </v:rect>
                <v:rect id="Rectangle 2420" o:spid="_x0000_s1170" style="position:absolute;left:6720;top:7318;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14:paraId="337476A1" w14:textId="77777777" w:rsidR="00C524CE" w:rsidRDefault="005C2FCA">
                        <w:pPr>
                          <w:spacing w:after="160" w:line="259" w:lineRule="auto"/>
                          <w:ind w:left="0" w:right="0" w:firstLine="0"/>
                        </w:pPr>
                        <w:r>
                          <w:rPr>
                            <w:rFonts w:ascii="Calibri" w:eastAsia="Calibri" w:hAnsi="Calibri" w:cs="Calibri"/>
                            <w:color w:val="44546A"/>
                            <w:sz w:val="18"/>
                          </w:rPr>
                          <w:t>20</w:t>
                        </w:r>
                      </w:p>
                    </w:txbxContent>
                  </v:textbox>
                </v:rect>
                <v:rect id="Rectangle 2421" o:spid="_x0000_s1171" style="position:absolute;left:6720;top:386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6074FD36" w14:textId="77777777" w:rsidR="00C524CE" w:rsidRDefault="005C2FCA">
                        <w:pPr>
                          <w:spacing w:after="160" w:line="259" w:lineRule="auto"/>
                          <w:ind w:left="0" w:right="0" w:firstLine="0"/>
                        </w:pPr>
                        <w:r>
                          <w:rPr>
                            <w:rFonts w:ascii="Calibri" w:eastAsia="Calibri" w:hAnsi="Calibri" w:cs="Calibri"/>
                            <w:color w:val="44546A"/>
                            <w:sz w:val="18"/>
                          </w:rPr>
                          <w:t>25</w:t>
                        </w:r>
                      </w:p>
                    </w:txbxContent>
                  </v:textbox>
                </v:rect>
                <v:rect id="Rectangle 2422" o:spid="_x0000_s1172" style="position:absolute;left:-4271;top:10571;width:13721;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" filled="f" stroked="f">
                  <v:textbox inset="0,0,0,0">
                    <w:txbxContent>
                      <w:p w14:paraId="6E1D49E7" w14:textId="77777777" w:rsidR="00C524CE" w:rsidRDefault="005C2FCA">
                        <w:pPr>
                          <w:spacing w:after="160" w:line="259" w:lineRule="auto"/>
                          <w:ind w:left="0" w:right="0" w:firstLine="0"/>
                        </w:pPr>
                        <w:r>
                          <w:rPr>
                            <w:rFonts w:ascii="Calibri" w:eastAsia="Calibri" w:hAnsi="Calibri" w:cs="Calibri"/>
                            <w:color w:val="44546A"/>
                            <w:sz w:val="18"/>
                          </w:rPr>
                          <w:t>Number of Employees</w:t>
                        </w:r>
                      </w:p>
                    </w:txbxContent>
                  </v:textbox>
                </v:rect>
                <v:rect id="Rectangle 2423" o:spid="_x0000_s1173" style="position:absolute;left:19117;top:1261;width:220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14:paraId="14F504B3" w14:textId="77777777" w:rsidR="00C524CE" w:rsidRDefault="005C2FCA">
                        <w:pPr>
                          <w:spacing w:after="160" w:line="259" w:lineRule="auto"/>
                          <w:ind w:left="0" w:right="0" w:firstLine="0"/>
                        </w:pPr>
                        <w:r>
                          <w:rPr>
                            <w:rFonts w:ascii="Calibri" w:eastAsia="Calibri" w:hAnsi="Calibri" w:cs="Calibri"/>
                            <w:b/>
                            <w:color w:val="44546A"/>
                            <w:sz w:val="24"/>
                          </w:rPr>
                          <w:t>Professional Development</w:t>
                        </w:r>
                      </w:p>
                    </w:txbxContent>
                  </v:textbox>
                </v:rect>
                <v:shape id="Picture 42604" o:spid="_x0000_s1174" type="#_x0000_t75" style="position:absolute;left:21299;top:29800;width:67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">
                  <v:imagedata r:id="rId76" o:title=""/>
                </v:shape>
                <v:rect id="Rectangle 2425" o:spid="_x0000_s1175" style="position:absolute;left:22256;top:29643;width:600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2C29A7B9" w14:textId="77777777" w:rsidR="00C524CE" w:rsidRDefault="005C2FCA">
                        <w:pPr>
                          <w:spacing w:after="160" w:line="259" w:lineRule="auto"/>
                          <w:ind w:left="0" w:right="0" w:firstLine="0"/>
                        </w:pPr>
                        <w:r>
                          <w:rPr>
                            <w:rFonts w:ascii="Calibri" w:eastAsia="Calibri" w:hAnsi="Calibri" w:cs="Calibri"/>
                            <w:color w:val="44546A"/>
                            <w:sz w:val="18"/>
                          </w:rPr>
                          <w:t>Complete</w:t>
                        </w:r>
                      </w:p>
                    </w:txbxContent>
                  </v:textbox>
                </v:rect>
                <v:shape id="Picture 42605" o:spid="_x0000_s1176" type="#_x0000_t75" style="position:absolute;left:27872;top:29800;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">
                  <v:imagedata r:id="rId77" o:title=""/>
                </v:shape>
                <v:rect id="Rectangle 2427" o:spid="_x0000_s1177" style="position:absolute;left:28834;top:29643;width:683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r+VxwAAAN0AAAAPAAAAZHJzL2Rvd25yZXYueG1sRI9Ba8JA&#10;FITvhf6H5RV6azYNR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A8Sv5XHAAAA3QAA&#10;AA8AAAAAAAAAAAAAAAAABwIAAGRycy9kb3ducmV2LnhtbFBLBQYAAAAAAwADALcAAAD7AgAAAAA=&#10;" filled="f" stroked="f">
                  <v:textbox inset="0,0,0,0">
                    <w:txbxContent>
                      <w:p w14:paraId="04BFA27C" w14:textId="77777777" w:rsidR="00C524CE" w:rsidRDefault="005C2FCA">
                        <w:pPr>
                          <w:spacing w:after="160" w:line="259" w:lineRule="auto"/>
                          <w:ind w:left="0" w:right="0" w:firstLine="0"/>
                        </w:pPr>
                        <w:r>
                          <w:rPr>
                            <w:rFonts w:ascii="Calibri" w:eastAsia="Calibri" w:hAnsi="Calibri" w:cs="Calibri"/>
                            <w:color w:val="44546A"/>
                            <w:sz w:val="18"/>
                          </w:rPr>
                          <w:t>In Progress</w:t>
                        </w:r>
                      </w:p>
                    </w:txbxContent>
                  </v:textbox>
                </v:rect>
                <v:shape id="Shape 2428" o:spid="_x0000_s1178" style="position:absolute;width:54864;height:32000;visibility:visible;mso-wrap-style:square;v-text-anchor:top" coordsize="5486401,320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" path="m,3200083l,,5486401,r,3200083e" filled="f" strokecolor="#e0e5eb">
                  <v:path arrowok="t" textboxrect="0,0,5486401,3200083"/>
                </v:shape>
                <w10:anchorlock/>
              </v:group>
            </w:pict>
          </mc:Fallback>
        </mc:AlternateContent>
      </w:r>
    </w:p>
    <w:p w14:paraId="4BB4467F" w14:textId="77777777" w:rsidR="00C524CE" w:rsidRDefault="005C2FCA">
      <w:pPr>
        <w:spacing w:after="0" w:line="259" w:lineRule="auto"/>
        <w:ind w:left="56" w:right="0" w:firstLine="0"/>
        <w:jc w:val="center"/>
      </w:pPr>
      <w:r>
        <w:lastRenderedPageBreak/>
        <w:t xml:space="preserve"> </w:t>
      </w:r>
    </w:p>
    <w:p w14:paraId="5E015272" w14:textId="77777777" w:rsidR="00C524CE" w:rsidRDefault="005C2FCA">
      <w:pPr>
        <w:spacing w:after="0" w:line="259" w:lineRule="auto"/>
        <w:ind w:left="56" w:right="0" w:firstLine="0"/>
        <w:jc w:val="center"/>
      </w:pPr>
      <w:r>
        <w:t xml:space="preserve"> </w:t>
      </w:r>
    </w:p>
    <w:p w14:paraId="73C4D739" w14:textId="77777777" w:rsidR="00C524CE" w:rsidRDefault="005C2FCA">
      <w:pPr>
        <w:ind w:left="-5" w:right="6"/>
      </w:pPr>
      <w:r>
        <w:t xml:space="preserve">5.1 </w:t>
      </w:r>
      <w:r>
        <w:t xml:space="preserve">The following graph shows the completion rates of the newly launched mandatory Corporate Parenting E-Learning training. Completion rate of 90% expected by June 2021. </w:t>
      </w:r>
    </w:p>
    <w:p w14:paraId="6181908E" w14:textId="77777777" w:rsidR="00C524CE" w:rsidRDefault="005C2FCA">
      <w:pPr>
        <w:spacing w:after="0" w:line="259" w:lineRule="auto"/>
        <w:ind w:left="0" w:right="0" w:firstLine="0"/>
      </w:pPr>
      <w:r>
        <w:t xml:space="preserve"> </w:t>
      </w:r>
    </w:p>
    <w:p w14:paraId="42937253" w14:textId="77777777" w:rsidR="00C524CE" w:rsidRDefault="005C2FCA">
      <w:pPr>
        <w:spacing w:after="0" w:line="259" w:lineRule="auto"/>
        <w:ind w:left="463" w:right="0" w:firstLine="0"/>
      </w:pPr>
      <w:r>
        <w:rPr>
          <w:rFonts w:ascii="Calibri" w:eastAsia="Calibri" w:hAnsi="Calibri" w:cs="Calibri"/>
          <w:noProof/>
        </w:rPr>
        <mc:AlternateContent>
          <mc:Choice Requires="wpg">
            <w:drawing>
              <wp:inline distT="0" distB="0" distL="0" distR="0" wp14:anchorId="2FBF3306" wp14:editId="55152872">
                <wp:extent cx="5183852" cy="2335065"/>
                <wp:effectExtent l="0" t="0" r="0" b="0"/>
                <wp:docPr id="39652" name="Group 39652"/>
                <wp:cNvGraphicFramePr/>
                <a:graphic xmlns:a="http://schemas.openxmlformats.org/drawingml/2006/main">
                  <a:graphicData uri="http://schemas.microsoft.com/office/word/2010/wordprocessingGroup">
                    <wpg:wgp>
                      <wpg:cNvGrpSpPr/>
                      <wpg:grpSpPr>
                        <a:xfrm>
                          <a:off x="0" y="0"/>
                          <a:ext cx="5183852" cy="2335065"/>
                          <a:chOff x="0" y="0"/>
                          <a:chExt cx="5183852" cy="2335065"/>
                        </a:xfrm>
                      </wpg:grpSpPr>
                      <wps:wsp>
                        <wps:cNvPr id="2330" name="Rectangle 2330"/>
                        <wps:cNvSpPr/>
                        <wps:spPr>
                          <a:xfrm>
                            <a:off x="5144897" y="2178733"/>
                            <a:ext cx="51809" cy="207922"/>
                          </a:xfrm>
                          <a:prstGeom prst="rect">
                            <a:avLst/>
                          </a:prstGeom>
                          <a:ln>
                            <a:noFill/>
                          </a:ln>
                        </wps:spPr>
                        <wps:txbx>
                          <w:txbxContent>
                            <w:p w14:paraId="2B839445" w14:textId="77777777" w:rsidR="00C524CE" w:rsidRDefault="005C2FCA">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42606" name="Picture 42606"/>
                          <pic:cNvPicPr/>
                        </pic:nvPicPr>
                        <pic:blipFill>
                          <a:blip r:embed="rId78"/>
                          <a:stretch>
                            <a:fillRect/>
                          </a:stretch>
                        </pic:blipFill>
                        <pic:spPr>
                          <a:xfrm>
                            <a:off x="2561971" y="542608"/>
                            <a:ext cx="615696" cy="920496"/>
                          </a:xfrm>
                          <a:prstGeom prst="rect">
                            <a:avLst/>
                          </a:prstGeom>
                        </pic:spPr>
                      </pic:pic>
                      <pic:pic xmlns:pic="http://schemas.openxmlformats.org/drawingml/2006/picture">
                        <pic:nvPicPr>
                          <pic:cNvPr id="42607" name="Picture 42607"/>
                          <pic:cNvPicPr/>
                        </pic:nvPicPr>
                        <pic:blipFill>
                          <a:blip r:embed="rId79"/>
                          <a:stretch>
                            <a:fillRect/>
                          </a:stretch>
                        </pic:blipFill>
                        <pic:spPr>
                          <a:xfrm>
                            <a:off x="1952371" y="542608"/>
                            <a:ext cx="1143000" cy="1225296"/>
                          </a:xfrm>
                          <a:prstGeom prst="rect">
                            <a:avLst/>
                          </a:prstGeom>
                        </pic:spPr>
                      </pic:pic>
                      <wps:wsp>
                        <wps:cNvPr id="34601" name="Rectangle 34601"/>
                        <wps:cNvSpPr/>
                        <wps:spPr>
                          <a:xfrm>
                            <a:off x="3144139" y="651320"/>
                            <a:ext cx="154097" cy="154839"/>
                          </a:xfrm>
                          <a:prstGeom prst="rect">
                            <a:avLst/>
                          </a:prstGeom>
                          <a:ln>
                            <a:noFill/>
                          </a:ln>
                        </wps:spPr>
                        <wps:txbx>
                          <w:txbxContent>
                            <w:p w14:paraId="1B9D58FE" w14:textId="77777777" w:rsidR="00C524CE" w:rsidRDefault="005C2FCA">
                              <w:pPr>
                                <w:spacing w:after="160" w:line="259" w:lineRule="auto"/>
                                <w:ind w:left="0" w:right="0" w:firstLine="0"/>
                              </w:pPr>
                              <w:r>
                                <w:rPr>
                                  <w:rFonts w:ascii="Calibri" w:eastAsia="Calibri" w:hAnsi="Calibri" w:cs="Calibri"/>
                                  <w:color w:val="44546A"/>
                                  <w:sz w:val="18"/>
                                </w:rPr>
                                <w:t>33</w:t>
                              </w:r>
                            </w:p>
                          </w:txbxContent>
                        </wps:txbx>
                        <wps:bodyPr horzOverflow="overflow" vert="horz" lIns="0" tIns="0" rIns="0" bIns="0" rtlCol="0">
                          <a:noAutofit/>
                        </wps:bodyPr>
                      </wps:wsp>
                      <wps:wsp>
                        <wps:cNvPr id="34602" name="Rectangle 34602"/>
                        <wps:cNvSpPr/>
                        <wps:spPr>
                          <a:xfrm>
                            <a:off x="3259963" y="651320"/>
                            <a:ext cx="108694" cy="154839"/>
                          </a:xfrm>
                          <a:prstGeom prst="rect">
                            <a:avLst/>
                          </a:prstGeom>
                          <a:ln>
                            <a:noFill/>
                          </a:ln>
                        </wps:spPr>
                        <wps:txbx>
                          <w:txbxContent>
                            <w:p w14:paraId="0A80D336"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34607" name="Rectangle 34607"/>
                        <wps:cNvSpPr/>
                        <wps:spPr>
                          <a:xfrm>
                            <a:off x="1709420" y="1440497"/>
                            <a:ext cx="154097" cy="154840"/>
                          </a:xfrm>
                          <a:prstGeom prst="rect">
                            <a:avLst/>
                          </a:prstGeom>
                          <a:ln>
                            <a:noFill/>
                          </a:ln>
                        </wps:spPr>
                        <wps:txbx>
                          <w:txbxContent>
                            <w:p w14:paraId="5247B663" w14:textId="77777777" w:rsidR="00C524CE" w:rsidRDefault="005C2FCA">
                              <w:pPr>
                                <w:spacing w:after="160" w:line="259" w:lineRule="auto"/>
                                <w:ind w:left="0" w:right="0" w:firstLine="0"/>
                              </w:pPr>
                              <w:r>
                                <w:rPr>
                                  <w:rFonts w:ascii="Calibri" w:eastAsia="Calibri" w:hAnsi="Calibri" w:cs="Calibri"/>
                                  <w:color w:val="44546A"/>
                                  <w:sz w:val="18"/>
                                </w:rPr>
                                <w:t>67</w:t>
                              </w:r>
                            </w:p>
                          </w:txbxContent>
                        </wps:txbx>
                        <wps:bodyPr horzOverflow="overflow" vert="horz" lIns="0" tIns="0" rIns="0" bIns="0" rtlCol="0">
                          <a:noAutofit/>
                        </wps:bodyPr>
                      </wps:wsp>
                      <wps:wsp>
                        <wps:cNvPr id="34608" name="Rectangle 34608"/>
                        <wps:cNvSpPr/>
                        <wps:spPr>
                          <a:xfrm>
                            <a:off x="1825244" y="1440497"/>
                            <a:ext cx="108694" cy="154840"/>
                          </a:xfrm>
                          <a:prstGeom prst="rect">
                            <a:avLst/>
                          </a:prstGeom>
                          <a:ln>
                            <a:noFill/>
                          </a:ln>
                        </wps:spPr>
                        <wps:txbx>
                          <w:txbxContent>
                            <w:p w14:paraId="6641E51C" w14:textId="77777777" w:rsidR="00C524CE" w:rsidRDefault="005C2FCA">
                              <w:pPr>
                                <w:spacing w:after="160" w:line="259" w:lineRule="auto"/>
                                <w:ind w:left="0" w:right="0" w:firstLine="0"/>
                              </w:pPr>
                              <w:r>
                                <w:rPr>
                                  <w:rFonts w:ascii="Calibri" w:eastAsia="Calibri" w:hAnsi="Calibri" w:cs="Calibri"/>
                                  <w:color w:val="44546A"/>
                                  <w:sz w:val="18"/>
                                </w:rPr>
                                <w:t>%</w:t>
                              </w:r>
                            </w:p>
                          </w:txbxContent>
                        </wps:txbx>
                        <wps:bodyPr horzOverflow="overflow" vert="horz" lIns="0" tIns="0" rIns="0" bIns="0" rtlCol="0">
                          <a:noAutofit/>
                        </wps:bodyPr>
                      </wps:wsp>
                      <wps:wsp>
                        <wps:cNvPr id="2434" name="Rectangle 2434"/>
                        <wps:cNvSpPr/>
                        <wps:spPr>
                          <a:xfrm>
                            <a:off x="1045591" y="126302"/>
                            <a:ext cx="3254829" cy="206453"/>
                          </a:xfrm>
                          <a:prstGeom prst="rect">
                            <a:avLst/>
                          </a:prstGeom>
                          <a:ln>
                            <a:noFill/>
                          </a:ln>
                        </wps:spPr>
                        <wps:txbx>
                          <w:txbxContent>
                            <w:p w14:paraId="44C2D785" w14:textId="77777777" w:rsidR="00C524CE" w:rsidRDefault="005C2FCA">
                              <w:pPr>
                                <w:spacing w:after="160" w:line="259" w:lineRule="auto"/>
                                <w:ind w:left="0" w:right="0" w:firstLine="0"/>
                              </w:pPr>
                              <w:r>
                                <w:rPr>
                                  <w:rFonts w:ascii="Calibri" w:eastAsia="Calibri" w:hAnsi="Calibri" w:cs="Calibri"/>
                                  <w:b/>
                                  <w:color w:val="44546A"/>
                                  <w:sz w:val="24"/>
                                </w:rPr>
                                <w:t>New Mandatory Corporate Parenting E</w:t>
                              </w:r>
                            </w:p>
                          </w:txbxContent>
                        </wps:txbx>
                        <wps:bodyPr horzOverflow="overflow" vert="horz" lIns="0" tIns="0" rIns="0" bIns="0" rtlCol="0">
                          <a:noAutofit/>
                        </wps:bodyPr>
                      </wps:wsp>
                      <wps:wsp>
                        <wps:cNvPr id="2435" name="Rectangle 2435"/>
                        <wps:cNvSpPr/>
                        <wps:spPr>
                          <a:xfrm>
                            <a:off x="3494913" y="126302"/>
                            <a:ext cx="62024" cy="206453"/>
                          </a:xfrm>
                          <a:prstGeom prst="rect">
                            <a:avLst/>
                          </a:prstGeom>
                          <a:ln>
                            <a:noFill/>
                          </a:ln>
                        </wps:spPr>
                        <wps:txbx>
                          <w:txbxContent>
                            <w:p w14:paraId="0F92A78A" w14:textId="77777777" w:rsidR="00C524CE" w:rsidRDefault="005C2FCA">
                              <w:pPr>
                                <w:spacing w:after="160" w:line="259" w:lineRule="auto"/>
                                <w:ind w:left="0" w:right="0" w:firstLine="0"/>
                              </w:pPr>
                              <w:r>
                                <w:rPr>
                                  <w:rFonts w:ascii="Calibri" w:eastAsia="Calibri" w:hAnsi="Calibri" w:cs="Calibri"/>
                                  <w:b/>
                                  <w:color w:val="44546A"/>
                                  <w:sz w:val="24"/>
                                </w:rPr>
                                <w:t>-</w:t>
                              </w:r>
                            </w:p>
                          </w:txbxContent>
                        </wps:txbx>
                        <wps:bodyPr horzOverflow="overflow" vert="horz" lIns="0" tIns="0" rIns="0" bIns="0" rtlCol="0">
                          <a:noAutofit/>
                        </wps:bodyPr>
                      </wps:wsp>
                      <wps:wsp>
                        <wps:cNvPr id="2436" name="Rectangle 2436"/>
                        <wps:cNvSpPr/>
                        <wps:spPr>
                          <a:xfrm>
                            <a:off x="3542538" y="126302"/>
                            <a:ext cx="768608" cy="206453"/>
                          </a:xfrm>
                          <a:prstGeom prst="rect">
                            <a:avLst/>
                          </a:prstGeom>
                          <a:ln>
                            <a:noFill/>
                          </a:ln>
                        </wps:spPr>
                        <wps:txbx>
                          <w:txbxContent>
                            <w:p w14:paraId="0234AFB2" w14:textId="77777777" w:rsidR="00C524CE" w:rsidRDefault="005C2FCA">
                              <w:pPr>
                                <w:spacing w:after="160" w:line="259" w:lineRule="auto"/>
                                <w:ind w:left="0" w:right="0" w:firstLine="0"/>
                              </w:pPr>
                              <w:r>
                                <w:rPr>
                                  <w:rFonts w:ascii="Calibri" w:eastAsia="Calibri" w:hAnsi="Calibri" w:cs="Calibri"/>
                                  <w:b/>
                                  <w:color w:val="44546A"/>
                                  <w:sz w:val="24"/>
                                </w:rPr>
                                <w:t xml:space="preserve">Learning </w:t>
                              </w:r>
                            </w:p>
                          </w:txbxContent>
                        </wps:txbx>
                        <wps:bodyPr horzOverflow="overflow" vert="horz" lIns="0" tIns="0" rIns="0" bIns="0" rtlCol="0">
                          <a:noAutofit/>
                        </wps:bodyPr>
                      </wps:wsp>
                      <pic:pic xmlns:pic="http://schemas.openxmlformats.org/drawingml/2006/picture">
                        <pic:nvPicPr>
                          <pic:cNvPr id="42608" name="Picture 42608"/>
                          <pic:cNvPicPr/>
                        </pic:nvPicPr>
                        <pic:blipFill>
                          <a:blip r:embed="rId80"/>
                          <a:stretch>
                            <a:fillRect/>
                          </a:stretch>
                        </pic:blipFill>
                        <pic:spPr>
                          <a:xfrm>
                            <a:off x="1955419" y="2082864"/>
                            <a:ext cx="67056" cy="70104"/>
                          </a:xfrm>
                          <a:prstGeom prst="rect">
                            <a:avLst/>
                          </a:prstGeom>
                        </pic:spPr>
                      </pic:pic>
                      <wps:wsp>
                        <wps:cNvPr id="2438" name="Rectangle 2438"/>
                        <wps:cNvSpPr/>
                        <wps:spPr>
                          <a:xfrm>
                            <a:off x="2048637" y="2067116"/>
                            <a:ext cx="600323" cy="154840"/>
                          </a:xfrm>
                          <a:prstGeom prst="rect">
                            <a:avLst/>
                          </a:prstGeom>
                          <a:ln>
                            <a:noFill/>
                          </a:ln>
                        </wps:spPr>
                        <wps:txbx>
                          <w:txbxContent>
                            <w:p w14:paraId="042D46DE" w14:textId="77777777" w:rsidR="00C524CE" w:rsidRDefault="005C2FCA">
                              <w:pPr>
                                <w:spacing w:after="160" w:line="259" w:lineRule="auto"/>
                                <w:ind w:left="0" w:right="0" w:firstLine="0"/>
                              </w:pPr>
                              <w:r>
                                <w:rPr>
                                  <w:rFonts w:ascii="Calibri" w:eastAsia="Calibri" w:hAnsi="Calibri" w:cs="Calibri"/>
                                  <w:color w:val="44546A"/>
                                  <w:sz w:val="18"/>
                                </w:rPr>
                                <w:t>Complete</w:t>
                              </w:r>
                            </w:p>
                          </w:txbxContent>
                        </wps:txbx>
                        <wps:bodyPr horzOverflow="overflow" vert="horz" lIns="0" tIns="0" rIns="0" bIns="0" rtlCol="0">
                          <a:noAutofit/>
                        </wps:bodyPr>
                      </wps:wsp>
                      <pic:pic xmlns:pic="http://schemas.openxmlformats.org/drawingml/2006/picture">
                        <pic:nvPicPr>
                          <pic:cNvPr id="42609" name="Picture 42609"/>
                          <pic:cNvPicPr/>
                        </pic:nvPicPr>
                        <pic:blipFill>
                          <a:blip r:embed="rId81"/>
                          <a:stretch>
                            <a:fillRect/>
                          </a:stretch>
                        </pic:blipFill>
                        <pic:spPr>
                          <a:xfrm>
                            <a:off x="2609723" y="2082864"/>
                            <a:ext cx="70104" cy="70104"/>
                          </a:xfrm>
                          <a:prstGeom prst="rect">
                            <a:avLst/>
                          </a:prstGeom>
                        </pic:spPr>
                      </pic:pic>
                      <wps:wsp>
                        <wps:cNvPr id="2440" name="Rectangle 2440"/>
                        <wps:cNvSpPr/>
                        <wps:spPr>
                          <a:xfrm>
                            <a:off x="2706497" y="2067116"/>
                            <a:ext cx="683325" cy="154840"/>
                          </a:xfrm>
                          <a:prstGeom prst="rect">
                            <a:avLst/>
                          </a:prstGeom>
                          <a:ln>
                            <a:noFill/>
                          </a:ln>
                        </wps:spPr>
                        <wps:txbx>
                          <w:txbxContent>
                            <w:p w14:paraId="395C077E" w14:textId="77777777" w:rsidR="00C524CE" w:rsidRDefault="005C2FCA">
                              <w:pPr>
                                <w:spacing w:after="160" w:line="259" w:lineRule="auto"/>
                                <w:ind w:left="0" w:right="0" w:firstLine="0"/>
                              </w:pPr>
                              <w:r>
                                <w:rPr>
                                  <w:rFonts w:ascii="Calibri" w:eastAsia="Calibri" w:hAnsi="Calibri" w:cs="Calibri"/>
                                  <w:color w:val="44546A"/>
                                  <w:sz w:val="18"/>
                                </w:rPr>
                                <w:t>In Progress</w:t>
                              </w:r>
                            </w:p>
                          </w:txbxContent>
                        </wps:txbx>
                        <wps:bodyPr horzOverflow="overflow" vert="horz" lIns="0" tIns="0" rIns="0" bIns="0" rtlCol="0">
                          <a:noAutofit/>
                        </wps:bodyPr>
                      </wps:wsp>
                      <wps:wsp>
                        <wps:cNvPr id="2441" name="Shape 2441"/>
                        <wps:cNvSpPr/>
                        <wps:spPr>
                          <a:xfrm>
                            <a:off x="0" y="0"/>
                            <a:ext cx="5132705" cy="2302828"/>
                          </a:xfrm>
                          <a:custGeom>
                            <a:avLst/>
                            <a:gdLst/>
                            <a:ahLst/>
                            <a:cxnLst/>
                            <a:rect l="0" t="0" r="0" b="0"/>
                            <a:pathLst>
                              <a:path w="5132705" h="2302828">
                                <a:moveTo>
                                  <a:pt x="5132705" y="0"/>
                                </a:moveTo>
                                <a:lnTo>
                                  <a:pt x="5132705" y="2302828"/>
                                </a:lnTo>
                                <a:lnTo>
                                  <a:pt x="0" y="2302828"/>
                                </a:lnTo>
                                <a:lnTo>
                                  <a:pt x="0" y="0"/>
                                </a:lnTo>
                              </a:path>
                            </a:pathLst>
                          </a:custGeom>
                          <a:ln w="9525" cap="flat">
                            <a:round/>
                          </a:ln>
                        </wps:spPr>
                        <wps:style>
                          <a:lnRef idx="1">
                            <a:srgbClr val="E0E5EB"/>
                          </a:lnRef>
                          <a:fillRef idx="0">
                            <a:srgbClr val="000000">
                              <a:alpha val="0"/>
                            </a:srgbClr>
                          </a:fillRef>
                          <a:effectRef idx="0">
                            <a:scrgbClr r="0" g="0" b="0"/>
                          </a:effectRef>
                          <a:fontRef idx="none"/>
                        </wps:style>
                        <wps:bodyPr/>
                      </wps:wsp>
                    </wpg:wgp>
                  </a:graphicData>
                </a:graphic>
              </wp:inline>
            </w:drawing>
          </mc:Choice>
          <mc:Fallback>
            <w:pict>
              <v:group w14:anchorId="2FBF3306" id="Group 39652" o:spid="_x0000_s1179" style="width:408.2pt;height:183.85pt;mso-position-horizontal-relative:char;mso-position-vertical-relative:line" coordsize="51838,2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">
                <v:rect id="Rectangle 2330" o:spid="_x0000_s1180" style="position:absolute;left:51448;top:2178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14:paraId="2B839445" w14:textId="77777777" w:rsidR="00C524CE" w:rsidRDefault="005C2FCA">
                        <w:pPr>
                          <w:spacing w:after="160" w:line="259" w:lineRule="auto"/>
                          <w:ind w:left="0" w:right="0" w:firstLine="0"/>
                        </w:pPr>
                        <w:r>
                          <w:t xml:space="preserve"> </w:t>
                        </w:r>
                      </w:p>
                    </w:txbxContent>
                  </v:textbox>
                </v:rect>
                <v:shape id="Picture 42606" o:spid="_x0000_s1181" type="#_x0000_t75" style="position:absolute;left:25619;top:5426;width:6157;height:9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">
                  <v:imagedata r:id="rId82" o:title=""/>
                </v:shape>
                <v:shape id="Picture 42607" o:spid="_x0000_s1182" type="#_x0000_t75" style="position:absolute;left:19523;top:5426;width:11430;height:12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">
                  <v:imagedata r:id="rId83" o:title=""/>
                </v:shape>
                <v:rect id="Rectangle 34601" o:spid="_x0000_s1183" style="position:absolute;left:31441;top:651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" filled="f" stroked="f">
                  <v:textbox inset="0,0,0,0">
                    <w:txbxContent>
                      <w:p w14:paraId="1B9D58FE" w14:textId="77777777" w:rsidR="00C524CE" w:rsidRDefault="005C2FCA">
                        <w:pPr>
                          <w:spacing w:after="160" w:line="259" w:lineRule="auto"/>
                          <w:ind w:left="0" w:right="0" w:firstLine="0"/>
                        </w:pPr>
                        <w:r>
                          <w:rPr>
                            <w:rFonts w:ascii="Calibri" w:eastAsia="Calibri" w:hAnsi="Calibri" w:cs="Calibri"/>
                            <w:color w:val="44546A"/>
                            <w:sz w:val="18"/>
                          </w:rPr>
                          <w:t>33</w:t>
                        </w:r>
                      </w:p>
                    </w:txbxContent>
                  </v:textbox>
                </v:rect>
                <v:rect id="Rectangle 34602" o:spid="_x0000_s1184" style="position:absolute;left:32599;top:6513;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" filled="f" stroked="f">
                  <v:textbox inset="0,0,0,0">
                    <w:txbxContent>
                      <w:p w14:paraId="0A80D336"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34607" o:spid="_x0000_s1185" style="position:absolute;left:17094;top:1440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" filled="f" stroked="f">
                  <v:textbox inset="0,0,0,0">
                    <w:txbxContent>
                      <w:p w14:paraId="5247B663" w14:textId="77777777" w:rsidR="00C524CE" w:rsidRDefault="005C2FCA">
                        <w:pPr>
                          <w:spacing w:after="160" w:line="259" w:lineRule="auto"/>
                          <w:ind w:left="0" w:right="0" w:firstLine="0"/>
                        </w:pPr>
                        <w:r>
                          <w:rPr>
                            <w:rFonts w:ascii="Calibri" w:eastAsia="Calibri" w:hAnsi="Calibri" w:cs="Calibri"/>
                            <w:color w:val="44546A"/>
                            <w:sz w:val="18"/>
                          </w:rPr>
                          <w:t>67</w:t>
                        </w:r>
                      </w:p>
                    </w:txbxContent>
                  </v:textbox>
                </v:rect>
                <v:rect id="Rectangle 34608" o:spid="_x0000_s1186" style="position:absolute;left:18252;top:14404;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" filled="f" stroked="f">
                  <v:textbox inset="0,0,0,0">
                    <w:txbxContent>
                      <w:p w14:paraId="6641E51C" w14:textId="77777777" w:rsidR="00C524CE" w:rsidRDefault="005C2FCA">
                        <w:pPr>
                          <w:spacing w:after="160" w:line="259" w:lineRule="auto"/>
                          <w:ind w:left="0" w:right="0" w:firstLine="0"/>
                        </w:pPr>
                        <w:r>
                          <w:rPr>
                            <w:rFonts w:ascii="Calibri" w:eastAsia="Calibri" w:hAnsi="Calibri" w:cs="Calibri"/>
                            <w:color w:val="44546A"/>
                            <w:sz w:val="18"/>
                          </w:rPr>
                          <w:t>%</w:t>
                        </w:r>
                      </w:p>
                    </w:txbxContent>
                  </v:textbox>
                </v:rect>
                <v:rect id="Rectangle 2434" o:spid="_x0000_s1187" style="position:absolute;left:10455;top:1263;width:3254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c/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ehm3P8YAAADdAAAA&#10;DwAAAAAAAAAAAAAAAAAHAgAAZHJzL2Rvd25yZXYueG1sUEsFBgAAAAADAAMAtwAAAPoCAAAAAA==&#10;" filled="f" stroked="f">
                  <v:textbox inset="0,0,0,0">
                    <w:txbxContent>
                      <w:p w14:paraId="44C2D785" w14:textId="77777777" w:rsidR="00C524CE" w:rsidRDefault="005C2FCA">
                        <w:pPr>
                          <w:spacing w:after="160" w:line="259" w:lineRule="auto"/>
                          <w:ind w:left="0" w:right="0" w:firstLine="0"/>
                        </w:pPr>
                        <w:r>
                          <w:rPr>
                            <w:rFonts w:ascii="Calibri" w:eastAsia="Calibri" w:hAnsi="Calibri" w:cs="Calibri"/>
                            <w:b/>
                            <w:color w:val="44546A"/>
                            <w:sz w:val="24"/>
                          </w:rPr>
                          <w:t>New Mandatory Corporate Parenting E</w:t>
                        </w:r>
                      </w:p>
                    </w:txbxContent>
                  </v:textbox>
                </v:rect>
                <v:rect id="Rectangle 2435" o:spid="_x0000_s1188" style="position:absolute;left:34949;top:1263;width:6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Kk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sZwfROegJxfAAAA//8DAFBLAQItABQABgAIAAAAIQDb4fbL7gAAAIUBAAATAAAAAAAA&#10;AAAAAAAAAAAAAABbQ29udGVudF9UeXBlc10ueG1sUEsBAi0AFAAGAAgAAAAhAFr0LFu/AAAAFQEA&#10;AAsAAAAAAAAAAAAAAAAAHwEAAF9yZWxzLy5yZWxzUEsBAi0AFAAGAAgAAAAhABVVEqTHAAAA3QAA&#10;AA8AAAAAAAAAAAAAAAAABwIAAGRycy9kb3ducmV2LnhtbFBLBQYAAAAAAwADALcAAAD7AgAAAAA=&#10;" filled="f" stroked="f">
                  <v:textbox inset="0,0,0,0">
                    <w:txbxContent>
                      <w:p w14:paraId="0F92A78A" w14:textId="77777777" w:rsidR="00C524CE" w:rsidRDefault="005C2FCA">
                        <w:pPr>
                          <w:spacing w:after="160" w:line="259" w:lineRule="auto"/>
                          <w:ind w:left="0" w:right="0" w:firstLine="0"/>
                        </w:pPr>
                        <w:r>
                          <w:rPr>
                            <w:rFonts w:ascii="Calibri" w:eastAsia="Calibri" w:hAnsi="Calibri" w:cs="Calibri"/>
                            <w:b/>
                            <w:color w:val="44546A"/>
                            <w:sz w:val="24"/>
                          </w:rPr>
                          <w:t>-</w:t>
                        </w:r>
                      </w:p>
                    </w:txbxContent>
                  </v:textbox>
                </v:rect>
                <v:rect id="Rectangle 2436" o:spid="_x0000_s1189" style="position:absolute;left:35425;top:1263;width:768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0234AFB2" w14:textId="77777777" w:rsidR="00C524CE" w:rsidRDefault="005C2FCA">
                        <w:pPr>
                          <w:spacing w:after="160" w:line="259" w:lineRule="auto"/>
                          <w:ind w:left="0" w:right="0" w:firstLine="0"/>
                        </w:pPr>
                        <w:r>
                          <w:rPr>
                            <w:rFonts w:ascii="Calibri" w:eastAsia="Calibri" w:hAnsi="Calibri" w:cs="Calibri"/>
                            <w:b/>
                            <w:color w:val="44546A"/>
                            <w:sz w:val="24"/>
                          </w:rPr>
                          <w:t xml:space="preserve">Learning </w:t>
                        </w:r>
                      </w:p>
                    </w:txbxContent>
                  </v:textbox>
                </v:rect>
                <v:shape id="Picture 42608" o:spid="_x0000_s1190" type="#_x0000_t75" style="position:absolute;left:19554;top:20828;width:67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">
                  <v:imagedata r:id="rId84" o:title=""/>
                </v:shape>
                <v:rect id="Rectangle 2438" o:spid="_x0000_s1191" style="position:absolute;left:20486;top:20671;width:600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06wwAAAN0AAAAPAAAAZHJzL2Rvd25yZXYueG1sRE9Ni8Iw&#10;EL0L+x/CLHjTdF0R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S9OsMAAADdAAAADwAA&#10;AAAAAAAAAAAAAAAHAgAAZHJzL2Rvd25yZXYueG1sUEsFBgAAAAADAAMAtwAAAPcCAAAAAA==&#10;" filled="f" stroked="f">
                  <v:textbox inset="0,0,0,0">
                    <w:txbxContent>
                      <w:p w14:paraId="042D46DE" w14:textId="77777777" w:rsidR="00C524CE" w:rsidRDefault="005C2FCA">
                        <w:pPr>
                          <w:spacing w:after="160" w:line="259" w:lineRule="auto"/>
                          <w:ind w:left="0" w:right="0" w:firstLine="0"/>
                        </w:pPr>
                        <w:r>
                          <w:rPr>
                            <w:rFonts w:ascii="Calibri" w:eastAsia="Calibri" w:hAnsi="Calibri" w:cs="Calibri"/>
                            <w:color w:val="44546A"/>
                            <w:sz w:val="18"/>
                          </w:rPr>
                          <w:t>Complete</w:t>
                        </w:r>
                      </w:p>
                    </w:txbxContent>
                  </v:textbox>
                </v:rect>
                <v:shape id="Picture 42609" o:spid="_x0000_s1192" type="#_x0000_t75" style="position:absolute;left:26097;top:20828;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">
                  <v:imagedata r:id="rId85" o:title=""/>
                </v:shape>
                <v:rect id="Rectangle 2440" o:spid="_x0000_s1193" style="position:absolute;left:27064;top:20671;width:68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14:paraId="395C077E" w14:textId="77777777" w:rsidR="00C524CE" w:rsidRDefault="005C2FCA">
                        <w:pPr>
                          <w:spacing w:after="160" w:line="259" w:lineRule="auto"/>
                          <w:ind w:left="0" w:right="0" w:firstLine="0"/>
                        </w:pPr>
                        <w:r>
                          <w:rPr>
                            <w:rFonts w:ascii="Calibri" w:eastAsia="Calibri" w:hAnsi="Calibri" w:cs="Calibri"/>
                            <w:color w:val="44546A"/>
                            <w:sz w:val="18"/>
                          </w:rPr>
                          <w:t>In Progress</w:t>
                        </w:r>
                      </w:p>
                    </w:txbxContent>
                  </v:textbox>
                </v:rect>
                <v:shape id="Shape 2441" o:spid="_x0000_s1194" style="position:absolute;width:51327;height:23028;visibility:visible;mso-wrap-style:square;v-text-anchor:top" coordsize="5132705,230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" path="m5132705,r,2302828l,2302828,,e" filled="f" strokecolor="#e0e5eb">
                  <v:path arrowok="t" textboxrect="0,0,5132705,2302828"/>
                </v:shape>
                <w10:anchorlock/>
              </v:group>
            </w:pict>
          </mc:Fallback>
        </mc:AlternateContent>
      </w:r>
    </w:p>
    <w:p w14:paraId="2D95B2B8" w14:textId="77777777" w:rsidR="00C524CE" w:rsidRDefault="005C2FCA">
      <w:pPr>
        <w:spacing w:after="0" w:line="259" w:lineRule="auto"/>
        <w:ind w:left="0" w:right="404" w:firstLine="0"/>
      </w:pPr>
      <w:r>
        <w:t xml:space="preserve"> </w:t>
      </w:r>
    </w:p>
    <w:p w14:paraId="62F60B24" w14:textId="77777777" w:rsidR="00C524CE" w:rsidRDefault="005C2FCA">
      <w:pPr>
        <w:spacing w:after="0" w:line="259" w:lineRule="auto"/>
        <w:ind w:left="0" w:right="0" w:firstLine="0"/>
      </w:pPr>
      <w:r>
        <w:t xml:space="preserve"> </w:t>
      </w:r>
    </w:p>
    <w:p w14:paraId="14165D2A" w14:textId="77777777" w:rsidR="00C524CE" w:rsidRDefault="005C2FCA">
      <w:pPr>
        <w:pStyle w:val="Heading2"/>
        <w:ind w:left="-5"/>
      </w:pPr>
      <w:r>
        <w:rPr>
          <w:b w:val="0"/>
          <w:u w:val="single" w:color="000000"/>
        </w:rPr>
        <w:t>5.2 Staff Development Day</w:t>
      </w:r>
      <w:r>
        <w:rPr>
          <w:b w:val="0"/>
        </w:rPr>
        <w:t xml:space="preserve"> </w:t>
      </w:r>
    </w:p>
    <w:p w14:paraId="3900DC1D" w14:textId="77777777" w:rsidR="00C524CE" w:rsidRDefault="005C2FCA">
      <w:pPr>
        <w:spacing w:after="0" w:line="259" w:lineRule="auto"/>
        <w:ind w:left="0" w:right="0" w:firstLine="0"/>
      </w:pPr>
      <w:r>
        <w:t xml:space="preserve"> </w:t>
      </w:r>
    </w:p>
    <w:p w14:paraId="710925CA" w14:textId="77777777" w:rsidR="00C524CE" w:rsidRDefault="005C2FCA">
      <w:pPr>
        <w:ind w:left="-5" w:right="6"/>
      </w:pPr>
      <w:r>
        <w:t xml:space="preserve">In response to the hard work and continuous effort needed to support delivery of our services in recent months, we encouraged staff to be flexible and prioritise time available on staff development day to maximise the value of the day for them including a </w:t>
      </w:r>
      <w:r>
        <w:t xml:space="preserve">focus on their own wellbeing.  </w:t>
      </w:r>
    </w:p>
    <w:p w14:paraId="06FBADBF" w14:textId="77777777" w:rsidR="00C524CE" w:rsidRDefault="005C2FCA">
      <w:pPr>
        <w:spacing w:after="0" w:line="259" w:lineRule="auto"/>
        <w:ind w:left="0" w:right="0" w:firstLine="0"/>
      </w:pPr>
      <w:r>
        <w:t xml:space="preserve"> </w:t>
      </w:r>
    </w:p>
    <w:p w14:paraId="00453981" w14:textId="77777777" w:rsidR="00C524CE" w:rsidRDefault="005C2FCA">
      <w:pPr>
        <w:ind w:left="-5" w:right="6"/>
      </w:pPr>
      <w:r>
        <w:t>A total of 15 staff development sessions were delivered on Friday 5th March with 156 staff members making up 210 bookings. The sessions were delivered as our 6th virtual staff development day and focused on learning and te</w:t>
      </w:r>
      <w:r>
        <w:t xml:space="preserve">aching, effective communication, supporting wellbeing and showcasing the talent of our own staff.  </w:t>
      </w:r>
    </w:p>
    <w:p w14:paraId="7ABBB76B" w14:textId="77777777" w:rsidR="00C524CE" w:rsidRDefault="005C2FCA">
      <w:pPr>
        <w:spacing w:after="0" w:line="259" w:lineRule="auto"/>
        <w:ind w:left="0" w:right="0" w:firstLine="0"/>
      </w:pPr>
      <w:r>
        <w:t xml:space="preserve"> </w:t>
      </w:r>
    </w:p>
    <w:p w14:paraId="0E786E80" w14:textId="77777777" w:rsidR="00C524CE" w:rsidRDefault="005C2FCA">
      <w:pPr>
        <w:ind w:left="-5" w:right="6"/>
      </w:pPr>
      <w:r>
        <w:t>Our opening session ‘Your Questions Answered’ was a discussion with Principal, Aileen McKechnie and Marketing and Communications Manager, Scott Coutts. Th</w:t>
      </w:r>
      <w:r>
        <w:t xml:space="preserve">e session provided a platform for the Principal to respond to questions submitted by our colleagues. A further 186 members of staff attended live.    </w:t>
      </w:r>
    </w:p>
    <w:p w14:paraId="3D33D248" w14:textId="77777777" w:rsidR="00C524CE" w:rsidRDefault="005C2FCA">
      <w:pPr>
        <w:spacing w:after="0" w:line="259" w:lineRule="auto"/>
        <w:ind w:left="0" w:right="0" w:firstLine="0"/>
      </w:pPr>
      <w:r>
        <w:t xml:space="preserve"> </w:t>
      </w:r>
    </w:p>
    <w:p w14:paraId="0816ED53" w14:textId="77777777" w:rsidR="00C524CE" w:rsidRDefault="005C2FCA">
      <w:pPr>
        <w:ind w:left="-5" w:right="6"/>
      </w:pPr>
      <w:r>
        <w:t>The following table shows the number of employees who participated in each course and the average satis</w:t>
      </w:r>
      <w:r>
        <w:t xml:space="preserve">faction scores. The next staff development day takes place on Wednesday 16th of June.  </w:t>
      </w:r>
    </w:p>
    <w:p w14:paraId="729B4278" w14:textId="77777777" w:rsidR="00C524CE" w:rsidRDefault="005C2FCA">
      <w:pPr>
        <w:spacing w:after="0" w:line="259" w:lineRule="auto"/>
        <w:ind w:left="0" w:right="0" w:firstLine="0"/>
      </w:pPr>
      <w:r>
        <w:t xml:space="preserve"> </w:t>
      </w:r>
    </w:p>
    <w:tbl>
      <w:tblPr>
        <w:tblStyle w:val="TableGrid"/>
        <w:tblW w:w="9018" w:type="dxa"/>
        <w:tblInd w:w="5" w:type="dxa"/>
        <w:tblCellMar>
          <w:top w:w="11" w:type="dxa"/>
          <w:left w:w="108" w:type="dxa"/>
          <w:bottom w:w="0" w:type="dxa"/>
          <w:right w:w="47" w:type="dxa"/>
        </w:tblCellMar>
        <w:tblLook w:val="04A0" w:firstRow="1" w:lastRow="0" w:firstColumn="1" w:lastColumn="0" w:noHBand="0" w:noVBand="1"/>
      </w:tblPr>
      <w:tblGrid>
        <w:gridCol w:w="6092"/>
        <w:gridCol w:w="1462"/>
        <w:gridCol w:w="1464"/>
      </w:tblGrid>
      <w:tr w:rsidR="00C524CE" w14:paraId="6086A28F" w14:textId="77777777">
        <w:trPr>
          <w:trHeight w:val="274"/>
        </w:trPr>
        <w:tc>
          <w:tcPr>
            <w:tcW w:w="7554" w:type="dxa"/>
            <w:gridSpan w:val="2"/>
            <w:tcBorders>
              <w:top w:val="single" w:sz="4" w:space="0" w:color="DBDBDB"/>
              <w:left w:val="single" w:sz="4" w:space="0" w:color="DBDBDB"/>
              <w:bottom w:val="single" w:sz="12" w:space="0" w:color="C9C9C9"/>
              <w:right w:val="nil"/>
            </w:tcBorders>
          </w:tcPr>
          <w:p w14:paraId="4951F413" w14:textId="77777777" w:rsidR="00C524CE" w:rsidRDefault="005C2FCA">
            <w:pPr>
              <w:spacing w:after="0" w:line="259" w:lineRule="auto"/>
              <w:ind w:left="2324" w:right="0" w:firstLine="0"/>
            </w:pPr>
            <w:r>
              <w:rPr>
                <w:b/>
              </w:rPr>
              <w:t>Staff Development Day – 5</w:t>
            </w:r>
            <w:r>
              <w:rPr>
                <w:b/>
                <w:vertAlign w:val="superscript"/>
              </w:rPr>
              <w:t>th</w:t>
            </w:r>
            <w:r>
              <w:rPr>
                <w:b/>
              </w:rPr>
              <w:t xml:space="preserve"> March 2021</w:t>
            </w:r>
            <w:r>
              <w:rPr>
                <w:b/>
                <w:sz w:val="20"/>
              </w:rPr>
              <w:t xml:space="preserve"> </w:t>
            </w:r>
          </w:p>
        </w:tc>
        <w:tc>
          <w:tcPr>
            <w:tcW w:w="1464" w:type="dxa"/>
            <w:tcBorders>
              <w:top w:val="single" w:sz="4" w:space="0" w:color="DBDBDB"/>
              <w:left w:val="nil"/>
              <w:bottom w:val="single" w:sz="12" w:space="0" w:color="C9C9C9"/>
              <w:right w:val="single" w:sz="4" w:space="0" w:color="DBDBDB"/>
            </w:tcBorders>
          </w:tcPr>
          <w:p w14:paraId="680D47C1" w14:textId="77777777" w:rsidR="00C524CE" w:rsidRDefault="00C524CE">
            <w:pPr>
              <w:spacing w:after="160" w:line="259" w:lineRule="auto"/>
              <w:ind w:left="0" w:right="0" w:firstLine="0"/>
            </w:pPr>
          </w:p>
        </w:tc>
      </w:tr>
      <w:tr w:rsidR="00C524CE" w14:paraId="20A8859E" w14:textId="77777777">
        <w:trPr>
          <w:trHeight w:val="526"/>
        </w:trPr>
        <w:tc>
          <w:tcPr>
            <w:tcW w:w="6092" w:type="dxa"/>
            <w:tcBorders>
              <w:top w:val="single" w:sz="12" w:space="0" w:color="C9C9C9"/>
              <w:left w:val="single" w:sz="4" w:space="0" w:color="DBDBDB"/>
              <w:bottom w:val="single" w:sz="4" w:space="0" w:color="DBDBDB"/>
              <w:right w:val="single" w:sz="4" w:space="0" w:color="DBDBDB"/>
            </w:tcBorders>
          </w:tcPr>
          <w:p w14:paraId="281733EC" w14:textId="77777777" w:rsidR="00C524CE" w:rsidRDefault="005C2FCA">
            <w:pPr>
              <w:spacing w:after="0" w:line="259" w:lineRule="auto"/>
              <w:ind w:left="0" w:right="0" w:firstLine="0"/>
            </w:pPr>
            <w:r>
              <w:rPr>
                <w:b/>
                <w:i/>
              </w:rPr>
              <w:t>Course</w:t>
            </w:r>
            <w:r>
              <w:rPr>
                <w:i/>
              </w:rPr>
              <w:t xml:space="preserve"> </w:t>
            </w:r>
          </w:p>
        </w:tc>
        <w:tc>
          <w:tcPr>
            <w:tcW w:w="1462" w:type="dxa"/>
            <w:tcBorders>
              <w:top w:val="single" w:sz="12" w:space="0" w:color="C9C9C9"/>
              <w:left w:val="single" w:sz="4" w:space="0" w:color="DBDBDB"/>
              <w:bottom w:val="single" w:sz="4" w:space="0" w:color="DBDBDB"/>
              <w:right w:val="single" w:sz="4" w:space="0" w:color="DBDBDB"/>
            </w:tcBorders>
          </w:tcPr>
          <w:p w14:paraId="1D2FB4C3" w14:textId="77777777" w:rsidR="00C524CE" w:rsidRDefault="005C2FCA">
            <w:pPr>
              <w:spacing w:after="0" w:line="259" w:lineRule="auto"/>
              <w:ind w:left="0" w:right="0" w:firstLine="0"/>
              <w:jc w:val="center"/>
            </w:pPr>
            <w:r>
              <w:rPr>
                <w:b/>
                <w:i/>
              </w:rPr>
              <w:t xml:space="preserve">No. Employees </w:t>
            </w:r>
          </w:p>
        </w:tc>
        <w:tc>
          <w:tcPr>
            <w:tcW w:w="1464" w:type="dxa"/>
            <w:tcBorders>
              <w:top w:val="single" w:sz="12" w:space="0" w:color="C9C9C9"/>
              <w:left w:val="single" w:sz="4" w:space="0" w:color="DBDBDB"/>
              <w:bottom w:val="single" w:sz="4" w:space="0" w:color="DBDBDB"/>
              <w:right w:val="single" w:sz="4" w:space="0" w:color="DBDBDB"/>
            </w:tcBorders>
          </w:tcPr>
          <w:p w14:paraId="4A365004" w14:textId="77777777" w:rsidR="00C524CE" w:rsidRDefault="005C2FCA">
            <w:pPr>
              <w:spacing w:after="0" w:line="259" w:lineRule="auto"/>
              <w:ind w:left="0" w:right="0" w:firstLine="0"/>
              <w:jc w:val="center"/>
            </w:pPr>
            <w:r>
              <w:rPr>
                <w:b/>
                <w:i/>
              </w:rPr>
              <w:t xml:space="preserve">Satisfaction (out of 4) </w:t>
            </w:r>
          </w:p>
        </w:tc>
      </w:tr>
      <w:tr w:rsidR="00C524CE" w14:paraId="7B14C05D" w14:textId="77777777">
        <w:trPr>
          <w:trHeight w:val="264"/>
        </w:trPr>
        <w:tc>
          <w:tcPr>
            <w:tcW w:w="6092" w:type="dxa"/>
            <w:tcBorders>
              <w:top w:val="single" w:sz="4" w:space="0" w:color="DBDBDB"/>
              <w:left w:val="single" w:sz="4" w:space="0" w:color="DBDBDB"/>
              <w:bottom w:val="single" w:sz="4" w:space="0" w:color="DBDBDB"/>
              <w:right w:val="single" w:sz="4" w:space="0" w:color="DBDBDB"/>
            </w:tcBorders>
          </w:tcPr>
          <w:p w14:paraId="7C1AC1E8" w14:textId="77777777" w:rsidR="00C524CE" w:rsidRDefault="005C2FCA">
            <w:pPr>
              <w:spacing w:after="0" w:line="259" w:lineRule="auto"/>
              <w:ind w:left="0" w:right="0" w:firstLine="0"/>
            </w:pPr>
            <w:r>
              <w:t xml:space="preserve">‘Your Questions Answered’ Live Discussion </w:t>
            </w:r>
          </w:p>
        </w:tc>
        <w:tc>
          <w:tcPr>
            <w:tcW w:w="1462" w:type="dxa"/>
            <w:tcBorders>
              <w:top w:val="single" w:sz="4" w:space="0" w:color="DBDBDB"/>
              <w:left w:val="single" w:sz="4" w:space="0" w:color="DBDBDB"/>
              <w:bottom w:val="single" w:sz="4" w:space="0" w:color="DBDBDB"/>
              <w:right w:val="single" w:sz="4" w:space="0" w:color="DBDBDB"/>
            </w:tcBorders>
          </w:tcPr>
          <w:p w14:paraId="298DD45F" w14:textId="77777777" w:rsidR="00C524CE" w:rsidRDefault="005C2FCA">
            <w:pPr>
              <w:spacing w:after="0" w:line="259" w:lineRule="auto"/>
              <w:ind w:left="0" w:right="62" w:firstLine="0"/>
              <w:jc w:val="center"/>
            </w:pPr>
            <w:r>
              <w:t xml:space="preserve">186 </w:t>
            </w:r>
          </w:p>
        </w:tc>
        <w:tc>
          <w:tcPr>
            <w:tcW w:w="1464" w:type="dxa"/>
            <w:tcBorders>
              <w:top w:val="single" w:sz="4" w:space="0" w:color="DBDBDB"/>
              <w:left w:val="single" w:sz="4" w:space="0" w:color="DBDBDB"/>
              <w:bottom w:val="single" w:sz="4" w:space="0" w:color="DBDBDB"/>
              <w:right w:val="single" w:sz="4" w:space="0" w:color="DBDBDB"/>
            </w:tcBorders>
          </w:tcPr>
          <w:p w14:paraId="41191A5A" w14:textId="77777777" w:rsidR="00C524CE" w:rsidRDefault="005C2FCA">
            <w:pPr>
              <w:spacing w:after="0" w:line="259" w:lineRule="auto"/>
              <w:ind w:left="0" w:right="64" w:firstLine="0"/>
              <w:jc w:val="center"/>
            </w:pPr>
            <w:r>
              <w:rPr>
                <w:sz w:val="20"/>
              </w:rPr>
              <w:t xml:space="preserve">3.4 </w:t>
            </w:r>
          </w:p>
        </w:tc>
      </w:tr>
      <w:tr w:rsidR="00C524CE" w14:paraId="4265DC37" w14:textId="77777777">
        <w:trPr>
          <w:trHeight w:val="262"/>
        </w:trPr>
        <w:tc>
          <w:tcPr>
            <w:tcW w:w="6092" w:type="dxa"/>
            <w:tcBorders>
              <w:top w:val="single" w:sz="4" w:space="0" w:color="DBDBDB"/>
              <w:left w:val="single" w:sz="4" w:space="0" w:color="DBDBDB"/>
              <w:bottom w:val="single" w:sz="4" w:space="0" w:color="DBDBDB"/>
              <w:right w:val="single" w:sz="4" w:space="0" w:color="DBDBDB"/>
            </w:tcBorders>
          </w:tcPr>
          <w:p w14:paraId="6624AF89" w14:textId="77777777" w:rsidR="00C524CE" w:rsidRDefault="005C2FCA">
            <w:pPr>
              <w:spacing w:after="0" w:line="259" w:lineRule="auto"/>
              <w:ind w:left="0" w:right="0" w:firstLine="0"/>
            </w:pPr>
            <w:r>
              <w:t xml:space="preserve">Meeting Family Needs During the Pandemic </w:t>
            </w:r>
          </w:p>
        </w:tc>
        <w:tc>
          <w:tcPr>
            <w:tcW w:w="1462" w:type="dxa"/>
            <w:tcBorders>
              <w:top w:val="single" w:sz="4" w:space="0" w:color="DBDBDB"/>
              <w:left w:val="single" w:sz="4" w:space="0" w:color="DBDBDB"/>
              <w:bottom w:val="single" w:sz="4" w:space="0" w:color="DBDBDB"/>
              <w:right w:val="single" w:sz="4" w:space="0" w:color="DBDBDB"/>
            </w:tcBorders>
          </w:tcPr>
          <w:p w14:paraId="286F0F6F" w14:textId="77777777" w:rsidR="00C524CE" w:rsidRDefault="005C2FCA">
            <w:pPr>
              <w:spacing w:after="0" w:line="259" w:lineRule="auto"/>
              <w:ind w:left="0" w:right="64" w:firstLine="0"/>
              <w:jc w:val="center"/>
            </w:pPr>
            <w:r>
              <w:t xml:space="preserve">19 </w:t>
            </w:r>
          </w:p>
        </w:tc>
        <w:tc>
          <w:tcPr>
            <w:tcW w:w="1464" w:type="dxa"/>
            <w:tcBorders>
              <w:top w:val="single" w:sz="4" w:space="0" w:color="DBDBDB"/>
              <w:left w:val="single" w:sz="4" w:space="0" w:color="DBDBDB"/>
              <w:bottom w:val="single" w:sz="4" w:space="0" w:color="DBDBDB"/>
              <w:right w:val="single" w:sz="4" w:space="0" w:color="DBDBDB"/>
            </w:tcBorders>
          </w:tcPr>
          <w:p w14:paraId="47AFE80B" w14:textId="77777777" w:rsidR="00C524CE" w:rsidRDefault="005C2FCA">
            <w:pPr>
              <w:spacing w:after="0" w:line="259" w:lineRule="auto"/>
              <w:ind w:left="0" w:right="64" w:firstLine="0"/>
              <w:jc w:val="center"/>
            </w:pPr>
            <w:r>
              <w:rPr>
                <w:sz w:val="20"/>
              </w:rPr>
              <w:t xml:space="preserve">3.2 </w:t>
            </w:r>
          </w:p>
        </w:tc>
      </w:tr>
      <w:tr w:rsidR="00C524CE" w14:paraId="497862C6" w14:textId="77777777">
        <w:trPr>
          <w:trHeight w:val="264"/>
        </w:trPr>
        <w:tc>
          <w:tcPr>
            <w:tcW w:w="6092" w:type="dxa"/>
            <w:tcBorders>
              <w:top w:val="single" w:sz="4" w:space="0" w:color="DBDBDB"/>
              <w:left w:val="single" w:sz="4" w:space="0" w:color="DBDBDB"/>
              <w:bottom w:val="single" w:sz="4" w:space="0" w:color="DBDBDB"/>
              <w:right w:val="single" w:sz="4" w:space="0" w:color="DBDBDB"/>
            </w:tcBorders>
          </w:tcPr>
          <w:p w14:paraId="58BE0B3C" w14:textId="77777777" w:rsidR="00C524CE" w:rsidRDefault="005C2FCA">
            <w:pPr>
              <w:spacing w:after="0" w:line="259" w:lineRule="auto"/>
              <w:ind w:left="0" w:right="0" w:firstLine="0"/>
            </w:pPr>
            <w:r>
              <w:t xml:space="preserve">First Aid for Mental Health Awareness Course </w:t>
            </w:r>
          </w:p>
        </w:tc>
        <w:tc>
          <w:tcPr>
            <w:tcW w:w="1462" w:type="dxa"/>
            <w:tcBorders>
              <w:top w:val="single" w:sz="4" w:space="0" w:color="DBDBDB"/>
              <w:left w:val="single" w:sz="4" w:space="0" w:color="DBDBDB"/>
              <w:bottom w:val="single" w:sz="4" w:space="0" w:color="DBDBDB"/>
              <w:right w:val="single" w:sz="4" w:space="0" w:color="DBDBDB"/>
            </w:tcBorders>
          </w:tcPr>
          <w:p w14:paraId="0DC1F429" w14:textId="77777777" w:rsidR="00C524CE" w:rsidRDefault="005C2FCA">
            <w:pPr>
              <w:spacing w:after="0" w:line="259" w:lineRule="auto"/>
              <w:ind w:left="0" w:right="64" w:firstLine="0"/>
              <w:jc w:val="center"/>
            </w:pPr>
            <w:r>
              <w:t xml:space="preserve">10 </w:t>
            </w:r>
          </w:p>
        </w:tc>
        <w:tc>
          <w:tcPr>
            <w:tcW w:w="1464" w:type="dxa"/>
            <w:tcBorders>
              <w:top w:val="single" w:sz="4" w:space="0" w:color="DBDBDB"/>
              <w:left w:val="single" w:sz="4" w:space="0" w:color="DBDBDB"/>
              <w:bottom w:val="single" w:sz="4" w:space="0" w:color="DBDBDB"/>
              <w:right w:val="single" w:sz="4" w:space="0" w:color="DBDBDB"/>
            </w:tcBorders>
          </w:tcPr>
          <w:p w14:paraId="64C089EE" w14:textId="77777777" w:rsidR="00C524CE" w:rsidRDefault="005C2FCA">
            <w:pPr>
              <w:spacing w:after="0" w:line="259" w:lineRule="auto"/>
              <w:ind w:left="0" w:right="64" w:firstLine="0"/>
              <w:jc w:val="center"/>
            </w:pPr>
            <w:r>
              <w:rPr>
                <w:sz w:val="20"/>
              </w:rPr>
              <w:t xml:space="preserve">3.5 </w:t>
            </w:r>
          </w:p>
        </w:tc>
      </w:tr>
      <w:tr w:rsidR="00C524CE" w14:paraId="56C42B05" w14:textId="77777777">
        <w:trPr>
          <w:trHeight w:val="262"/>
        </w:trPr>
        <w:tc>
          <w:tcPr>
            <w:tcW w:w="6092" w:type="dxa"/>
            <w:tcBorders>
              <w:top w:val="single" w:sz="4" w:space="0" w:color="DBDBDB"/>
              <w:left w:val="single" w:sz="4" w:space="0" w:color="DBDBDB"/>
              <w:bottom w:val="single" w:sz="4" w:space="0" w:color="DBDBDB"/>
              <w:right w:val="single" w:sz="4" w:space="0" w:color="DBDBDB"/>
            </w:tcBorders>
          </w:tcPr>
          <w:p w14:paraId="2A7234AD" w14:textId="77777777" w:rsidR="00C524CE" w:rsidRDefault="005C2FCA">
            <w:pPr>
              <w:spacing w:after="0" w:line="259" w:lineRule="auto"/>
              <w:ind w:left="0" w:right="0" w:firstLine="0"/>
            </w:pPr>
            <w:r>
              <w:t xml:space="preserve">Course Costing </w:t>
            </w:r>
          </w:p>
        </w:tc>
        <w:tc>
          <w:tcPr>
            <w:tcW w:w="1462" w:type="dxa"/>
            <w:tcBorders>
              <w:top w:val="single" w:sz="4" w:space="0" w:color="DBDBDB"/>
              <w:left w:val="single" w:sz="4" w:space="0" w:color="DBDBDB"/>
              <w:bottom w:val="single" w:sz="4" w:space="0" w:color="DBDBDB"/>
              <w:right w:val="single" w:sz="4" w:space="0" w:color="DBDBDB"/>
            </w:tcBorders>
          </w:tcPr>
          <w:p w14:paraId="7A5B9627" w14:textId="77777777" w:rsidR="00C524CE" w:rsidRDefault="005C2FCA">
            <w:pPr>
              <w:spacing w:after="0" w:line="259" w:lineRule="auto"/>
              <w:ind w:left="0" w:right="64" w:firstLine="0"/>
              <w:jc w:val="center"/>
            </w:pPr>
            <w:r>
              <w:t xml:space="preserve">10 </w:t>
            </w:r>
          </w:p>
        </w:tc>
        <w:tc>
          <w:tcPr>
            <w:tcW w:w="1464" w:type="dxa"/>
            <w:tcBorders>
              <w:top w:val="single" w:sz="4" w:space="0" w:color="DBDBDB"/>
              <w:left w:val="single" w:sz="4" w:space="0" w:color="DBDBDB"/>
              <w:bottom w:val="single" w:sz="4" w:space="0" w:color="DBDBDB"/>
              <w:right w:val="single" w:sz="4" w:space="0" w:color="DBDBDB"/>
            </w:tcBorders>
          </w:tcPr>
          <w:p w14:paraId="269C570C" w14:textId="77777777" w:rsidR="00C524CE" w:rsidRDefault="005C2FCA">
            <w:pPr>
              <w:spacing w:after="0" w:line="259" w:lineRule="auto"/>
              <w:ind w:left="0" w:right="64" w:firstLine="0"/>
              <w:jc w:val="center"/>
            </w:pPr>
            <w:r>
              <w:rPr>
                <w:sz w:val="20"/>
              </w:rPr>
              <w:t xml:space="preserve">3.5 </w:t>
            </w:r>
          </w:p>
        </w:tc>
      </w:tr>
      <w:tr w:rsidR="00C524CE" w14:paraId="4AB0091D" w14:textId="77777777">
        <w:trPr>
          <w:trHeight w:val="264"/>
        </w:trPr>
        <w:tc>
          <w:tcPr>
            <w:tcW w:w="6092" w:type="dxa"/>
            <w:tcBorders>
              <w:top w:val="single" w:sz="4" w:space="0" w:color="DBDBDB"/>
              <w:left w:val="single" w:sz="4" w:space="0" w:color="DBDBDB"/>
              <w:bottom w:val="single" w:sz="4" w:space="0" w:color="DBDBDB"/>
              <w:right w:val="single" w:sz="4" w:space="0" w:color="DBDBDB"/>
            </w:tcBorders>
          </w:tcPr>
          <w:p w14:paraId="3EB3397B" w14:textId="77777777" w:rsidR="00C524CE" w:rsidRDefault="005C2FCA">
            <w:pPr>
              <w:spacing w:after="0" w:line="259" w:lineRule="auto"/>
              <w:ind w:left="0" w:right="0" w:firstLine="0"/>
            </w:pPr>
            <w:r>
              <w:t xml:space="preserve">Bringing the Fun Back into the Virtual Classroom </w:t>
            </w:r>
          </w:p>
        </w:tc>
        <w:tc>
          <w:tcPr>
            <w:tcW w:w="1462" w:type="dxa"/>
            <w:tcBorders>
              <w:top w:val="single" w:sz="4" w:space="0" w:color="DBDBDB"/>
              <w:left w:val="single" w:sz="4" w:space="0" w:color="DBDBDB"/>
              <w:bottom w:val="single" w:sz="4" w:space="0" w:color="DBDBDB"/>
              <w:right w:val="single" w:sz="4" w:space="0" w:color="DBDBDB"/>
            </w:tcBorders>
          </w:tcPr>
          <w:p w14:paraId="7CB0F547" w14:textId="77777777" w:rsidR="00C524CE" w:rsidRDefault="005C2FCA">
            <w:pPr>
              <w:spacing w:after="0" w:line="259" w:lineRule="auto"/>
              <w:ind w:left="0" w:right="64" w:firstLine="0"/>
              <w:jc w:val="center"/>
            </w:pPr>
            <w:r>
              <w:t xml:space="preserve">25 </w:t>
            </w:r>
          </w:p>
        </w:tc>
        <w:tc>
          <w:tcPr>
            <w:tcW w:w="1464" w:type="dxa"/>
            <w:tcBorders>
              <w:top w:val="single" w:sz="4" w:space="0" w:color="DBDBDB"/>
              <w:left w:val="single" w:sz="4" w:space="0" w:color="DBDBDB"/>
              <w:bottom w:val="single" w:sz="4" w:space="0" w:color="DBDBDB"/>
              <w:right w:val="single" w:sz="4" w:space="0" w:color="DBDBDB"/>
            </w:tcBorders>
          </w:tcPr>
          <w:p w14:paraId="2BBE9D94" w14:textId="77777777" w:rsidR="00C524CE" w:rsidRDefault="005C2FCA">
            <w:pPr>
              <w:spacing w:after="0" w:line="259" w:lineRule="auto"/>
              <w:ind w:left="0" w:right="64" w:firstLine="0"/>
              <w:jc w:val="center"/>
            </w:pPr>
            <w:r>
              <w:rPr>
                <w:sz w:val="20"/>
              </w:rPr>
              <w:t xml:space="preserve">3.5 </w:t>
            </w:r>
          </w:p>
        </w:tc>
      </w:tr>
      <w:tr w:rsidR="00C524CE" w14:paraId="42CC1957" w14:textId="77777777">
        <w:trPr>
          <w:trHeight w:val="262"/>
        </w:trPr>
        <w:tc>
          <w:tcPr>
            <w:tcW w:w="6092" w:type="dxa"/>
            <w:tcBorders>
              <w:top w:val="single" w:sz="4" w:space="0" w:color="DBDBDB"/>
              <w:left w:val="single" w:sz="4" w:space="0" w:color="DBDBDB"/>
              <w:bottom w:val="single" w:sz="4" w:space="0" w:color="DBDBDB"/>
              <w:right w:val="single" w:sz="4" w:space="0" w:color="DBDBDB"/>
            </w:tcBorders>
          </w:tcPr>
          <w:p w14:paraId="5E5A68E9" w14:textId="77777777" w:rsidR="00C524CE" w:rsidRDefault="005C2FCA">
            <w:pPr>
              <w:spacing w:after="0" w:line="259" w:lineRule="auto"/>
              <w:ind w:left="0" w:right="0" w:firstLine="0"/>
            </w:pPr>
            <w:r>
              <w:t xml:space="preserve">Time Management and Productivity </w:t>
            </w:r>
          </w:p>
        </w:tc>
        <w:tc>
          <w:tcPr>
            <w:tcW w:w="1462" w:type="dxa"/>
            <w:tcBorders>
              <w:top w:val="single" w:sz="4" w:space="0" w:color="DBDBDB"/>
              <w:left w:val="single" w:sz="4" w:space="0" w:color="DBDBDB"/>
              <w:bottom w:val="single" w:sz="4" w:space="0" w:color="DBDBDB"/>
              <w:right w:val="single" w:sz="4" w:space="0" w:color="DBDBDB"/>
            </w:tcBorders>
          </w:tcPr>
          <w:p w14:paraId="4D77A882" w14:textId="77777777" w:rsidR="00C524CE" w:rsidRDefault="005C2FCA">
            <w:pPr>
              <w:spacing w:after="0" w:line="259" w:lineRule="auto"/>
              <w:ind w:left="0" w:right="64" w:firstLine="0"/>
              <w:jc w:val="center"/>
            </w:pPr>
            <w:r>
              <w:t xml:space="preserve">25 </w:t>
            </w:r>
          </w:p>
        </w:tc>
        <w:tc>
          <w:tcPr>
            <w:tcW w:w="1464" w:type="dxa"/>
            <w:tcBorders>
              <w:top w:val="single" w:sz="4" w:space="0" w:color="DBDBDB"/>
              <w:left w:val="single" w:sz="4" w:space="0" w:color="DBDBDB"/>
              <w:bottom w:val="single" w:sz="4" w:space="0" w:color="DBDBDB"/>
              <w:right w:val="single" w:sz="4" w:space="0" w:color="DBDBDB"/>
            </w:tcBorders>
          </w:tcPr>
          <w:p w14:paraId="0288525B" w14:textId="77777777" w:rsidR="00C524CE" w:rsidRDefault="005C2FCA">
            <w:pPr>
              <w:spacing w:after="0" w:line="259" w:lineRule="auto"/>
              <w:ind w:left="0" w:right="64" w:firstLine="0"/>
              <w:jc w:val="center"/>
            </w:pPr>
            <w:r>
              <w:rPr>
                <w:sz w:val="20"/>
              </w:rPr>
              <w:t xml:space="preserve">3.4 </w:t>
            </w:r>
          </w:p>
        </w:tc>
      </w:tr>
      <w:tr w:rsidR="00C524CE" w14:paraId="39D2368E" w14:textId="77777777">
        <w:trPr>
          <w:trHeight w:val="516"/>
        </w:trPr>
        <w:tc>
          <w:tcPr>
            <w:tcW w:w="6092" w:type="dxa"/>
            <w:tcBorders>
              <w:top w:val="single" w:sz="4" w:space="0" w:color="DBDBDB"/>
              <w:left w:val="single" w:sz="4" w:space="0" w:color="DBDBDB"/>
              <w:bottom w:val="single" w:sz="4" w:space="0" w:color="DBDBDB"/>
              <w:right w:val="single" w:sz="4" w:space="0" w:color="DBDBDB"/>
            </w:tcBorders>
          </w:tcPr>
          <w:p w14:paraId="2AF505DC" w14:textId="77777777" w:rsidR="00C524CE" w:rsidRDefault="005C2FCA">
            <w:pPr>
              <w:spacing w:after="0" w:line="259" w:lineRule="auto"/>
              <w:ind w:left="0" w:right="0" w:firstLine="0"/>
            </w:pPr>
            <w:r>
              <w:lastRenderedPageBreak/>
              <w:t xml:space="preserve">Coping with COVID – Managing Stress and Developing Resilience </w:t>
            </w:r>
          </w:p>
        </w:tc>
        <w:tc>
          <w:tcPr>
            <w:tcW w:w="1462" w:type="dxa"/>
            <w:tcBorders>
              <w:top w:val="single" w:sz="4" w:space="0" w:color="DBDBDB"/>
              <w:left w:val="single" w:sz="4" w:space="0" w:color="DBDBDB"/>
              <w:bottom w:val="single" w:sz="4" w:space="0" w:color="DBDBDB"/>
              <w:right w:val="single" w:sz="4" w:space="0" w:color="DBDBDB"/>
            </w:tcBorders>
          </w:tcPr>
          <w:p w14:paraId="14EE9EF1" w14:textId="77777777" w:rsidR="00C524CE" w:rsidRDefault="005C2FCA">
            <w:pPr>
              <w:spacing w:after="0" w:line="259" w:lineRule="auto"/>
              <w:ind w:left="0" w:right="64" w:firstLine="0"/>
              <w:jc w:val="center"/>
            </w:pPr>
            <w:r>
              <w:t xml:space="preserve">19 </w:t>
            </w:r>
          </w:p>
        </w:tc>
        <w:tc>
          <w:tcPr>
            <w:tcW w:w="1464" w:type="dxa"/>
            <w:tcBorders>
              <w:top w:val="single" w:sz="4" w:space="0" w:color="DBDBDB"/>
              <w:left w:val="single" w:sz="4" w:space="0" w:color="DBDBDB"/>
              <w:bottom w:val="single" w:sz="4" w:space="0" w:color="DBDBDB"/>
              <w:right w:val="single" w:sz="4" w:space="0" w:color="DBDBDB"/>
            </w:tcBorders>
          </w:tcPr>
          <w:p w14:paraId="21544B1C" w14:textId="77777777" w:rsidR="00C524CE" w:rsidRDefault="005C2FCA">
            <w:pPr>
              <w:spacing w:after="0" w:line="259" w:lineRule="auto"/>
              <w:ind w:left="0" w:right="64" w:firstLine="0"/>
              <w:jc w:val="center"/>
            </w:pPr>
            <w:r>
              <w:rPr>
                <w:sz w:val="20"/>
              </w:rPr>
              <w:t xml:space="preserve">3.7 </w:t>
            </w:r>
          </w:p>
        </w:tc>
      </w:tr>
      <w:tr w:rsidR="00C524CE" w14:paraId="098C156A" w14:textId="77777777">
        <w:trPr>
          <w:trHeight w:val="264"/>
        </w:trPr>
        <w:tc>
          <w:tcPr>
            <w:tcW w:w="6092" w:type="dxa"/>
            <w:tcBorders>
              <w:top w:val="single" w:sz="4" w:space="0" w:color="DBDBDB"/>
              <w:left w:val="single" w:sz="4" w:space="0" w:color="DBDBDB"/>
              <w:bottom w:val="single" w:sz="4" w:space="0" w:color="DBDBDB"/>
              <w:right w:val="single" w:sz="4" w:space="0" w:color="DBDBDB"/>
            </w:tcBorders>
          </w:tcPr>
          <w:p w14:paraId="5083C711" w14:textId="77777777" w:rsidR="00C524CE" w:rsidRDefault="005C2FCA">
            <w:pPr>
              <w:spacing w:after="0" w:line="259" w:lineRule="auto"/>
              <w:ind w:left="0" w:right="0" w:firstLine="0"/>
            </w:pPr>
            <w:r>
              <w:t xml:space="preserve">Learn about Learning Development </w:t>
            </w:r>
          </w:p>
        </w:tc>
        <w:tc>
          <w:tcPr>
            <w:tcW w:w="1462" w:type="dxa"/>
            <w:tcBorders>
              <w:top w:val="single" w:sz="4" w:space="0" w:color="DBDBDB"/>
              <w:left w:val="single" w:sz="4" w:space="0" w:color="DBDBDB"/>
              <w:bottom w:val="single" w:sz="4" w:space="0" w:color="DBDBDB"/>
              <w:right w:val="single" w:sz="4" w:space="0" w:color="DBDBDB"/>
            </w:tcBorders>
          </w:tcPr>
          <w:p w14:paraId="6A78BD13" w14:textId="77777777" w:rsidR="00C524CE" w:rsidRDefault="005C2FCA">
            <w:pPr>
              <w:spacing w:after="0" w:line="259" w:lineRule="auto"/>
              <w:ind w:left="0" w:right="62" w:firstLine="0"/>
              <w:jc w:val="center"/>
            </w:pPr>
            <w:r>
              <w:t xml:space="preserve">8 </w:t>
            </w:r>
          </w:p>
        </w:tc>
        <w:tc>
          <w:tcPr>
            <w:tcW w:w="1464" w:type="dxa"/>
            <w:tcBorders>
              <w:top w:val="single" w:sz="4" w:space="0" w:color="DBDBDB"/>
              <w:left w:val="single" w:sz="4" w:space="0" w:color="DBDBDB"/>
              <w:bottom w:val="single" w:sz="4" w:space="0" w:color="DBDBDB"/>
              <w:right w:val="single" w:sz="4" w:space="0" w:color="DBDBDB"/>
            </w:tcBorders>
          </w:tcPr>
          <w:p w14:paraId="34FA834E" w14:textId="77777777" w:rsidR="00C524CE" w:rsidRDefault="005C2FCA">
            <w:pPr>
              <w:spacing w:after="0" w:line="259" w:lineRule="auto"/>
              <w:ind w:left="0" w:right="64" w:firstLine="0"/>
              <w:jc w:val="center"/>
            </w:pPr>
            <w:r>
              <w:rPr>
                <w:sz w:val="20"/>
              </w:rPr>
              <w:t xml:space="preserve">3.8 </w:t>
            </w:r>
          </w:p>
        </w:tc>
      </w:tr>
      <w:tr w:rsidR="00C524CE" w14:paraId="30906A81" w14:textId="77777777">
        <w:trPr>
          <w:trHeight w:val="516"/>
        </w:trPr>
        <w:tc>
          <w:tcPr>
            <w:tcW w:w="6092" w:type="dxa"/>
            <w:tcBorders>
              <w:top w:val="single" w:sz="4" w:space="0" w:color="DBDBDB"/>
              <w:left w:val="single" w:sz="4" w:space="0" w:color="DBDBDB"/>
              <w:bottom w:val="single" w:sz="4" w:space="0" w:color="DBDBDB"/>
              <w:right w:val="single" w:sz="4" w:space="0" w:color="DBDBDB"/>
            </w:tcBorders>
          </w:tcPr>
          <w:p w14:paraId="5E1E4152" w14:textId="77777777" w:rsidR="00C524CE" w:rsidRDefault="005C2FCA">
            <w:pPr>
              <w:spacing w:after="0" w:line="259" w:lineRule="auto"/>
              <w:ind w:left="0" w:right="40" w:firstLine="0"/>
            </w:pPr>
            <w:r>
              <w:t xml:space="preserve">New Timesheets Demonstration (2x sessions - Management and Admin and Teaching Staff) </w:t>
            </w:r>
          </w:p>
        </w:tc>
        <w:tc>
          <w:tcPr>
            <w:tcW w:w="1462" w:type="dxa"/>
            <w:tcBorders>
              <w:top w:val="single" w:sz="4" w:space="0" w:color="DBDBDB"/>
              <w:left w:val="single" w:sz="4" w:space="0" w:color="DBDBDB"/>
              <w:bottom w:val="single" w:sz="4" w:space="0" w:color="DBDBDB"/>
              <w:right w:val="single" w:sz="4" w:space="0" w:color="DBDBDB"/>
            </w:tcBorders>
          </w:tcPr>
          <w:p w14:paraId="49BCE15F" w14:textId="77777777" w:rsidR="00C524CE" w:rsidRDefault="005C2FCA">
            <w:pPr>
              <w:spacing w:after="0" w:line="259" w:lineRule="auto"/>
              <w:ind w:left="0" w:right="64" w:firstLine="0"/>
              <w:jc w:val="center"/>
            </w:pPr>
            <w:r>
              <w:t xml:space="preserve">11 </w:t>
            </w:r>
          </w:p>
        </w:tc>
        <w:tc>
          <w:tcPr>
            <w:tcW w:w="1464" w:type="dxa"/>
            <w:tcBorders>
              <w:top w:val="single" w:sz="4" w:space="0" w:color="DBDBDB"/>
              <w:left w:val="single" w:sz="4" w:space="0" w:color="DBDBDB"/>
              <w:bottom w:val="single" w:sz="4" w:space="0" w:color="DBDBDB"/>
              <w:right w:val="single" w:sz="4" w:space="0" w:color="DBDBDB"/>
            </w:tcBorders>
          </w:tcPr>
          <w:p w14:paraId="6E1ED9A4" w14:textId="77777777" w:rsidR="00C524CE" w:rsidRDefault="005C2FCA">
            <w:pPr>
              <w:spacing w:after="0" w:line="259" w:lineRule="auto"/>
              <w:ind w:left="0" w:right="64" w:firstLine="0"/>
              <w:jc w:val="center"/>
            </w:pPr>
            <w:r>
              <w:rPr>
                <w:sz w:val="20"/>
              </w:rPr>
              <w:t xml:space="preserve">3.9 </w:t>
            </w:r>
          </w:p>
        </w:tc>
      </w:tr>
      <w:tr w:rsidR="00C524CE" w14:paraId="3C6E4BDF" w14:textId="77777777">
        <w:trPr>
          <w:trHeight w:val="264"/>
        </w:trPr>
        <w:tc>
          <w:tcPr>
            <w:tcW w:w="6092" w:type="dxa"/>
            <w:tcBorders>
              <w:top w:val="single" w:sz="4" w:space="0" w:color="DBDBDB"/>
              <w:left w:val="single" w:sz="4" w:space="0" w:color="DBDBDB"/>
              <w:bottom w:val="single" w:sz="4" w:space="0" w:color="DBDBDB"/>
              <w:right w:val="single" w:sz="4" w:space="0" w:color="DBDBDB"/>
            </w:tcBorders>
          </w:tcPr>
          <w:p w14:paraId="2F52AF81" w14:textId="77777777" w:rsidR="00C524CE" w:rsidRDefault="005C2FCA">
            <w:pPr>
              <w:spacing w:after="0" w:line="259" w:lineRule="auto"/>
              <w:ind w:left="0" w:right="0" w:firstLine="0"/>
            </w:pPr>
            <w:r>
              <w:t xml:space="preserve">Creating Inspiring Lessons for Virtual Learning </w:t>
            </w:r>
          </w:p>
        </w:tc>
        <w:tc>
          <w:tcPr>
            <w:tcW w:w="1462" w:type="dxa"/>
            <w:tcBorders>
              <w:top w:val="single" w:sz="4" w:space="0" w:color="DBDBDB"/>
              <w:left w:val="single" w:sz="4" w:space="0" w:color="DBDBDB"/>
              <w:bottom w:val="single" w:sz="4" w:space="0" w:color="DBDBDB"/>
              <w:right w:val="single" w:sz="4" w:space="0" w:color="DBDBDB"/>
            </w:tcBorders>
          </w:tcPr>
          <w:p w14:paraId="1223BD23" w14:textId="77777777" w:rsidR="00C524CE" w:rsidRDefault="005C2FCA">
            <w:pPr>
              <w:spacing w:after="0" w:line="259" w:lineRule="auto"/>
              <w:ind w:left="0" w:right="64" w:firstLine="0"/>
              <w:jc w:val="center"/>
            </w:pPr>
            <w:r>
              <w:t xml:space="preserve">13 </w:t>
            </w:r>
          </w:p>
        </w:tc>
        <w:tc>
          <w:tcPr>
            <w:tcW w:w="1464" w:type="dxa"/>
            <w:tcBorders>
              <w:top w:val="single" w:sz="4" w:space="0" w:color="DBDBDB"/>
              <w:left w:val="single" w:sz="4" w:space="0" w:color="DBDBDB"/>
              <w:bottom w:val="single" w:sz="4" w:space="0" w:color="DBDBDB"/>
              <w:right w:val="single" w:sz="4" w:space="0" w:color="DBDBDB"/>
            </w:tcBorders>
          </w:tcPr>
          <w:p w14:paraId="001B8FF5" w14:textId="77777777" w:rsidR="00C524CE" w:rsidRDefault="005C2FCA">
            <w:pPr>
              <w:spacing w:after="0" w:line="259" w:lineRule="auto"/>
              <w:ind w:left="0" w:right="64" w:firstLine="0"/>
              <w:jc w:val="center"/>
            </w:pPr>
            <w:r>
              <w:rPr>
                <w:sz w:val="20"/>
              </w:rPr>
              <w:t xml:space="preserve">3.7 </w:t>
            </w:r>
          </w:p>
        </w:tc>
      </w:tr>
      <w:tr w:rsidR="00C524CE" w14:paraId="721A9426" w14:textId="77777777">
        <w:trPr>
          <w:trHeight w:val="262"/>
        </w:trPr>
        <w:tc>
          <w:tcPr>
            <w:tcW w:w="6092" w:type="dxa"/>
            <w:tcBorders>
              <w:top w:val="single" w:sz="4" w:space="0" w:color="DBDBDB"/>
              <w:left w:val="single" w:sz="4" w:space="0" w:color="DBDBDB"/>
              <w:bottom w:val="single" w:sz="4" w:space="0" w:color="DBDBDB"/>
              <w:right w:val="single" w:sz="4" w:space="0" w:color="DBDBDB"/>
            </w:tcBorders>
          </w:tcPr>
          <w:p w14:paraId="6E6187BF" w14:textId="77777777" w:rsidR="00C524CE" w:rsidRDefault="005C2FCA">
            <w:pPr>
              <w:spacing w:after="0" w:line="259" w:lineRule="auto"/>
              <w:ind w:left="0" w:right="0" w:firstLine="0"/>
            </w:pPr>
            <w:r>
              <w:t xml:space="preserve">Dine with the </w:t>
            </w:r>
            <w:proofErr w:type="spellStart"/>
            <w:r>
              <w:t>Devenny’s</w:t>
            </w:r>
            <w:proofErr w:type="spellEnd"/>
            <w:r>
              <w:t xml:space="preserve"> - Virtual Cook Along </w:t>
            </w:r>
          </w:p>
        </w:tc>
        <w:tc>
          <w:tcPr>
            <w:tcW w:w="1462" w:type="dxa"/>
            <w:tcBorders>
              <w:top w:val="single" w:sz="4" w:space="0" w:color="DBDBDB"/>
              <w:left w:val="single" w:sz="4" w:space="0" w:color="DBDBDB"/>
              <w:bottom w:val="single" w:sz="4" w:space="0" w:color="DBDBDB"/>
              <w:right w:val="single" w:sz="4" w:space="0" w:color="DBDBDB"/>
            </w:tcBorders>
          </w:tcPr>
          <w:p w14:paraId="2EA19B88" w14:textId="77777777" w:rsidR="00C524CE" w:rsidRDefault="005C2FCA">
            <w:pPr>
              <w:spacing w:after="0" w:line="259" w:lineRule="auto"/>
              <w:ind w:left="0" w:right="64" w:firstLine="0"/>
              <w:jc w:val="center"/>
            </w:pPr>
            <w:r>
              <w:t xml:space="preserve">35 </w:t>
            </w:r>
          </w:p>
        </w:tc>
        <w:tc>
          <w:tcPr>
            <w:tcW w:w="1464" w:type="dxa"/>
            <w:tcBorders>
              <w:top w:val="single" w:sz="4" w:space="0" w:color="DBDBDB"/>
              <w:left w:val="single" w:sz="4" w:space="0" w:color="DBDBDB"/>
              <w:bottom w:val="single" w:sz="4" w:space="0" w:color="DBDBDB"/>
              <w:right w:val="single" w:sz="4" w:space="0" w:color="DBDBDB"/>
            </w:tcBorders>
          </w:tcPr>
          <w:p w14:paraId="08D86EAD" w14:textId="77777777" w:rsidR="00C524CE" w:rsidRDefault="005C2FCA">
            <w:pPr>
              <w:spacing w:after="0" w:line="259" w:lineRule="auto"/>
              <w:ind w:left="0" w:right="64" w:firstLine="0"/>
              <w:jc w:val="center"/>
            </w:pPr>
            <w:r>
              <w:rPr>
                <w:sz w:val="20"/>
              </w:rPr>
              <w:t xml:space="preserve">3.6 </w:t>
            </w:r>
          </w:p>
        </w:tc>
      </w:tr>
      <w:tr w:rsidR="00C524CE" w14:paraId="64727D1D" w14:textId="77777777">
        <w:trPr>
          <w:trHeight w:val="264"/>
        </w:trPr>
        <w:tc>
          <w:tcPr>
            <w:tcW w:w="6092" w:type="dxa"/>
            <w:tcBorders>
              <w:top w:val="single" w:sz="4" w:space="0" w:color="DBDBDB"/>
              <w:left w:val="single" w:sz="4" w:space="0" w:color="DBDBDB"/>
              <w:bottom w:val="single" w:sz="4" w:space="0" w:color="DBDBDB"/>
              <w:right w:val="single" w:sz="4" w:space="0" w:color="DBDBDB"/>
            </w:tcBorders>
          </w:tcPr>
          <w:p w14:paraId="00B26394" w14:textId="77777777" w:rsidR="00C524CE" w:rsidRDefault="005C2FCA">
            <w:pPr>
              <w:spacing w:after="0" w:line="259" w:lineRule="auto"/>
              <w:ind w:left="0" w:right="0" w:firstLine="0"/>
            </w:pPr>
            <w:r>
              <w:t xml:space="preserve">Confident and Effective Communication in the Workplace </w:t>
            </w:r>
          </w:p>
        </w:tc>
        <w:tc>
          <w:tcPr>
            <w:tcW w:w="1462" w:type="dxa"/>
            <w:tcBorders>
              <w:top w:val="single" w:sz="4" w:space="0" w:color="DBDBDB"/>
              <w:left w:val="single" w:sz="4" w:space="0" w:color="DBDBDB"/>
              <w:bottom w:val="single" w:sz="4" w:space="0" w:color="DBDBDB"/>
              <w:right w:val="single" w:sz="4" w:space="0" w:color="DBDBDB"/>
            </w:tcBorders>
          </w:tcPr>
          <w:p w14:paraId="56A2DC49" w14:textId="77777777" w:rsidR="00C524CE" w:rsidRDefault="005C2FCA">
            <w:pPr>
              <w:spacing w:after="0" w:line="259" w:lineRule="auto"/>
              <w:ind w:left="0" w:right="64" w:firstLine="0"/>
              <w:jc w:val="center"/>
            </w:pPr>
            <w:r>
              <w:t xml:space="preserve">22 </w:t>
            </w:r>
          </w:p>
        </w:tc>
        <w:tc>
          <w:tcPr>
            <w:tcW w:w="1464" w:type="dxa"/>
            <w:tcBorders>
              <w:top w:val="single" w:sz="4" w:space="0" w:color="DBDBDB"/>
              <w:left w:val="single" w:sz="4" w:space="0" w:color="DBDBDB"/>
              <w:bottom w:val="single" w:sz="4" w:space="0" w:color="DBDBDB"/>
              <w:right w:val="single" w:sz="4" w:space="0" w:color="DBDBDB"/>
            </w:tcBorders>
          </w:tcPr>
          <w:p w14:paraId="40E9CD37" w14:textId="77777777" w:rsidR="00C524CE" w:rsidRDefault="005C2FCA">
            <w:pPr>
              <w:spacing w:after="0" w:line="259" w:lineRule="auto"/>
              <w:ind w:left="0" w:right="64" w:firstLine="0"/>
              <w:jc w:val="center"/>
            </w:pPr>
            <w:r>
              <w:rPr>
                <w:sz w:val="20"/>
              </w:rPr>
              <w:t xml:space="preserve">3.2 </w:t>
            </w:r>
          </w:p>
        </w:tc>
      </w:tr>
      <w:tr w:rsidR="00C524CE" w14:paraId="1E23C61A" w14:textId="77777777">
        <w:trPr>
          <w:trHeight w:val="286"/>
        </w:trPr>
        <w:tc>
          <w:tcPr>
            <w:tcW w:w="6092" w:type="dxa"/>
            <w:tcBorders>
              <w:top w:val="single" w:sz="4" w:space="0" w:color="DBDBDB"/>
              <w:left w:val="single" w:sz="4" w:space="0" w:color="DBDBDB"/>
              <w:bottom w:val="single" w:sz="6" w:space="0" w:color="C9C9C9"/>
              <w:right w:val="single" w:sz="4" w:space="0" w:color="DBDBDB"/>
            </w:tcBorders>
          </w:tcPr>
          <w:p w14:paraId="17369BFA" w14:textId="77777777" w:rsidR="00C524CE" w:rsidRDefault="005C2FCA">
            <w:pPr>
              <w:spacing w:after="0" w:line="259" w:lineRule="auto"/>
              <w:ind w:left="0" w:right="0" w:firstLine="0"/>
            </w:pPr>
            <w:r>
              <w:t xml:space="preserve">Virtual make-up session: From day to evening </w:t>
            </w:r>
          </w:p>
        </w:tc>
        <w:tc>
          <w:tcPr>
            <w:tcW w:w="1462" w:type="dxa"/>
            <w:tcBorders>
              <w:top w:val="single" w:sz="4" w:space="0" w:color="DBDBDB"/>
              <w:left w:val="single" w:sz="4" w:space="0" w:color="DBDBDB"/>
              <w:bottom w:val="single" w:sz="6" w:space="0" w:color="C9C9C9"/>
              <w:right w:val="single" w:sz="4" w:space="0" w:color="DBDBDB"/>
            </w:tcBorders>
          </w:tcPr>
          <w:p w14:paraId="250A8284" w14:textId="77777777" w:rsidR="00C524CE" w:rsidRDefault="005C2FCA">
            <w:pPr>
              <w:spacing w:after="0" w:line="259" w:lineRule="auto"/>
              <w:ind w:left="0" w:right="64" w:firstLine="0"/>
              <w:jc w:val="center"/>
            </w:pPr>
            <w:r>
              <w:t xml:space="preserve">13 </w:t>
            </w:r>
          </w:p>
        </w:tc>
        <w:tc>
          <w:tcPr>
            <w:tcW w:w="1464" w:type="dxa"/>
            <w:tcBorders>
              <w:top w:val="single" w:sz="4" w:space="0" w:color="DBDBDB"/>
              <w:left w:val="single" w:sz="4" w:space="0" w:color="DBDBDB"/>
              <w:bottom w:val="single" w:sz="6" w:space="0" w:color="C9C9C9"/>
              <w:right w:val="single" w:sz="4" w:space="0" w:color="DBDBDB"/>
            </w:tcBorders>
          </w:tcPr>
          <w:p w14:paraId="1F3DBA60" w14:textId="77777777" w:rsidR="00C524CE" w:rsidRDefault="005C2FCA">
            <w:pPr>
              <w:spacing w:after="0" w:line="259" w:lineRule="auto"/>
              <w:ind w:left="0" w:right="64" w:firstLine="0"/>
              <w:jc w:val="center"/>
            </w:pPr>
            <w:r>
              <w:rPr>
                <w:sz w:val="20"/>
              </w:rPr>
              <w:t xml:space="preserve">3.4 </w:t>
            </w:r>
          </w:p>
        </w:tc>
      </w:tr>
      <w:tr w:rsidR="00C524CE" w14:paraId="03DAF3AB" w14:textId="77777777">
        <w:trPr>
          <w:trHeight w:val="427"/>
        </w:trPr>
        <w:tc>
          <w:tcPr>
            <w:tcW w:w="6092" w:type="dxa"/>
            <w:tcBorders>
              <w:top w:val="single" w:sz="6" w:space="0" w:color="C9C9C9"/>
              <w:left w:val="single" w:sz="4" w:space="0" w:color="DBDBDB"/>
              <w:bottom w:val="single" w:sz="4" w:space="0" w:color="DBDBDB"/>
              <w:right w:val="single" w:sz="4" w:space="0" w:color="DBDBDB"/>
            </w:tcBorders>
          </w:tcPr>
          <w:p w14:paraId="5D738306" w14:textId="77777777" w:rsidR="00C524CE" w:rsidRDefault="005C2FCA">
            <w:pPr>
              <w:spacing w:after="0" w:line="259" w:lineRule="auto"/>
              <w:ind w:left="0" w:right="0" w:firstLine="0"/>
            </w:pPr>
            <w:r>
              <w:rPr>
                <w:b/>
              </w:rPr>
              <w:t xml:space="preserve">TOTAL </w:t>
            </w:r>
          </w:p>
        </w:tc>
        <w:tc>
          <w:tcPr>
            <w:tcW w:w="1462" w:type="dxa"/>
            <w:tcBorders>
              <w:top w:val="single" w:sz="6" w:space="0" w:color="C9C9C9"/>
              <w:left w:val="single" w:sz="4" w:space="0" w:color="DBDBDB"/>
              <w:bottom w:val="single" w:sz="4" w:space="0" w:color="DBDBDB"/>
              <w:right w:val="single" w:sz="4" w:space="0" w:color="DBDBDB"/>
            </w:tcBorders>
          </w:tcPr>
          <w:p w14:paraId="33766422" w14:textId="77777777" w:rsidR="00C524CE" w:rsidRDefault="005C2FCA">
            <w:pPr>
              <w:spacing w:after="0" w:line="259" w:lineRule="auto"/>
              <w:ind w:left="0" w:right="62" w:firstLine="0"/>
              <w:jc w:val="center"/>
            </w:pPr>
            <w:r>
              <w:rPr>
                <w:b/>
              </w:rPr>
              <w:t xml:space="preserve">396 </w:t>
            </w:r>
          </w:p>
        </w:tc>
        <w:tc>
          <w:tcPr>
            <w:tcW w:w="1464" w:type="dxa"/>
            <w:tcBorders>
              <w:top w:val="single" w:sz="6" w:space="0" w:color="C9C9C9"/>
              <w:left w:val="single" w:sz="4" w:space="0" w:color="DBDBDB"/>
              <w:bottom w:val="single" w:sz="4" w:space="0" w:color="DBDBDB"/>
              <w:right w:val="single" w:sz="4" w:space="0" w:color="DBDBDB"/>
            </w:tcBorders>
          </w:tcPr>
          <w:p w14:paraId="5FEC35DB" w14:textId="77777777" w:rsidR="00C524CE" w:rsidRDefault="005C2FCA">
            <w:pPr>
              <w:spacing w:after="0" w:line="259" w:lineRule="auto"/>
              <w:ind w:left="0" w:right="0" w:firstLine="0"/>
            </w:pPr>
            <w:r>
              <w:rPr>
                <w:b/>
              </w:rPr>
              <w:t xml:space="preserve"> </w:t>
            </w:r>
          </w:p>
        </w:tc>
      </w:tr>
    </w:tbl>
    <w:p w14:paraId="01C2AA30" w14:textId="77777777" w:rsidR="00C524CE" w:rsidRDefault="005C2FCA">
      <w:pPr>
        <w:spacing w:after="0" w:line="259" w:lineRule="auto"/>
        <w:ind w:left="0" w:right="0" w:firstLine="0"/>
      </w:pPr>
      <w:r>
        <w:t xml:space="preserve"> </w:t>
      </w:r>
    </w:p>
    <w:p w14:paraId="2407965B" w14:textId="77777777" w:rsidR="00C524CE" w:rsidRDefault="005C2FCA">
      <w:pPr>
        <w:pStyle w:val="Heading1"/>
        <w:ind w:left="-5"/>
      </w:pPr>
      <w:r>
        <w:t xml:space="preserve">6. PERFORMANCE </w:t>
      </w:r>
    </w:p>
    <w:p w14:paraId="521FED43" w14:textId="77777777" w:rsidR="00C524CE" w:rsidRDefault="005C2FCA">
      <w:pPr>
        <w:spacing w:after="0" w:line="259" w:lineRule="auto"/>
        <w:ind w:left="0" w:right="0" w:firstLine="0"/>
      </w:pPr>
      <w:r>
        <w:t xml:space="preserve"> </w:t>
      </w:r>
    </w:p>
    <w:p w14:paraId="2DDE09C5" w14:textId="77777777" w:rsidR="00C524CE" w:rsidRDefault="005C2FCA">
      <w:pPr>
        <w:ind w:left="-5" w:right="6"/>
      </w:pPr>
      <w:r>
        <w:t xml:space="preserve">It is essential to ensure the College continues to be strategically aligned with </w:t>
      </w:r>
    </w:p>
    <w:p w14:paraId="3A2989A8" w14:textId="77777777" w:rsidR="00C524CE" w:rsidRDefault="005C2FCA">
      <w:pPr>
        <w:ind w:left="-5" w:right="6"/>
      </w:pPr>
      <w:r>
        <w:t xml:space="preserve">performance. Two areas of development for this are through team development with the College Leadership Team and also through Career Review conversations with all employees. </w:t>
      </w:r>
      <w:r>
        <w:t xml:space="preserve"> </w:t>
      </w:r>
    </w:p>
    <w:p w14:paraId="6692C99F" w14:textId="77777777" w:rsidR="00C524CE" w:rsidRDefault="005C2FCA">
      <w:pPr>
        <w:spacing w:after="0" w:line="259" w:lineRule="auto"/>
        <w:ind w:left="0" w:right="0" w:firstLine="0"/>
      </w:pPr>
      <w:r>
        <w:rPr>
          <w:b/>
        </w:rPr>
        <w:t xml:space="preserve"> </w:t>
      </w:r>
    </w:p>
    <w:p w14:paraId="284DBF91" w14:textId="77777777" w:rsidR="00C524CE" w:rsidRDefault="005C2FCA">
      <w:pPr>
        <w:pStyle w:val="Heading2"/>
        <w:ind w:left="-5"/>
      </w:pPr>
      <w:r>
        <w:t>6.1 College Leadership Team – Team Development</w:t>
      </w:r>
      <w:r>
        <w:rPr>
          <w:b w:val="0"/>
        </w:rPr>
        <w:t xml:space="preserve"> </w:t>
      </w:r>
    </w:p>
    <w:p w14:paraId="49BAD93E" w14:textId="77777777" w:rsidR="00C524CE" w:rsidRDefault="005C2FCA">
      <w:pPr>
        <w:spacing w:after="0" w:line="259" w:lineRule="auto"/>
        <w:ind w:left="0" w:right="0" w:firstLine="0"/>
      </w:pPr>
      <w:r>
        <w:t xml:space="preserve"> </w:t>
      </w:r>
    </w:p>
    <w:p w14:paraId="202D08E0" w14:textId="77777777" w:rsidR="00C524CE" w:rsidRDefault="005C2FCA">
      <w:pPr>
        <w:ind w:left="-5" w:right="6"/>
      </w:pPr>
      <w:r>
        <w:t>The College Leadership Team has agreed a desire to progress a new approach to team development, to enhance our ability to operate successfully as one team. A survey has been completed, which has identif</w:t>
      </w:r>
      <w:r>
        <w:t>ied areas for consideration, including trust, transparency and managing conflict. The survey results are currently being analysed before progressing the development as a team.  We will also use the information provided to identify areas of individual devel</w:t>
      </w:r>
      <w:r>
        <w:t xml:space="preserve">opment, where participants have identified themselves. </w:t>
      </w:r>
    </w:p>
    <w:p w14:paraId="7ABA3BAF" w14:textId="77777777" w:rsidR="00C524CE" w:rsidRDefault="005C2FCA">
      <w:pPr>
        <w:spacing w:after="0" w:line="259" w:lineRule="auto"/>
        <w:ind w:left="0" w:right="0" w:firstLine="0"/>
      </w:pPr>
      <w:r>
        <w:t xml:space="preserve"> </w:t>
      </w:r>
    </w:p>
    <w:p w14:paraId="55909F42" w14:textId="77777777" w:rsidR="00C524CE" w:rsidRDefault="005C2FCA">
      <w:pPr>
        <w:pStyle w:val="Heading2"/>
        <w:ind w:left="-5"/>
      </w:pPr>
      <w:r>
        <w:t xml:space="preserve">6.2 Career Review  </w:t>
      </w:r>
    </w:p>
    <w:p w14:paraId="283A9C64" w14:textId="77777777" w:rsidR="00C524CE" w:rsidRDefault="005C2FCA">
      <w:pPr>
        <w:spacing w:after="0" w:line="259" w:lineRule="auto"/>
        <w:ind w:left="0" w:right="0" w:firstLine="0"/>
      </w:pPr>
      <w:r>
        <w:t xml:space="preserve"> </w:t>
      </w:r>
    </w:p>
    <w:p w14:paraId="6B8E7401" w14:textId="77777777" w:rsidR="00C524CE" w:rsidRDefault="005C2FCA">
      <w:pPr>
        <w:ind w:left="-5" w:right="6"/>
      </w:pPr>
      <w:r>
        <w:t xml:space="preserve">The Career Review process is currently being developed, in line with feedback from </w:t>
      </w:r>
    </w:p>
    <w:p w14:paraId="530535BC" w14:textId="77777777" w:rsidR="00C524CE" w:rsidRDefault="005C2FCA">
      <w:pPr>
        <w:ind w:left="-5" w:right="6"/>
      </w:pPr>
      <w:r>
        <w:t>Investors in People, to include reference to strategic priorities and also the values of the</w:t>
      </w:r>
      <w:r>
        <w:t xml:space="preserve"> College.  Once complete, this will be automated to improve the document management of the process.  </w:t>
      </w:r>
    </w:p>
    <w:p w14:paraId="09EB5261" w14:textId="77777777" w:rsidR="00C524CE" w:rsidRDefault="005C2FCA">
      <w:pPr>
        <w:spacing w:after="0" w:line="259" w:lineRule="auto"/>
        <w:ind w:left="0" w:right="0" w:firstLine="0"/>
      </w:pPr>
      <w:r>
        <w:t xml:space="preserve"> </w:t>
      </w:r>
    </w:p>
    <w:p w14:paraId="23C407FD" w14:textId="77777777" w:rsidR="00C524CE" w:rsidRDefault="005C2FCA">
      <w:pPr>
        <w:pStyle w:val="Heading1"/>
        <w:ind w:left="-5"/>
      </w:pPr>
      <w:r>
        <w:t xml:space="preserve">7. EMPLOYEE &amp; INDUSTRIAL RELATIONS </w:t>
      </w:r>
    </w:p>
    <w:p w14:paraId="327349F4" w14:textId="77777777" w:rsidR="00C524CE" w:rsidRDefault="005C2FCA">
      <w:pPr>
        <w:spacing w:after="0" w:line="259" w:lineRule="auto"/>
        <w:ind w:left="0" w:right="0" w:firstLine="0"/>
      </w:pPr>
      <w:r>
        <w:t xml:space="preserve"> </w:t>
      </w:r>
    </w:p>
    <w:p w14:paraId="0BE8F5B4" w14:textId="77777777" w:rsidR="00C524CE" w:rsidRDefault="005C2FCA">
      <w:pPr>
        <w:pStyle w:val="Heading2"/>
        <w:ind w:left="-5"/>
      </w:pPr>
      <w:r>
        <w:t xml:space="preserve">7.1 Contracts of Employment and Job Descriptions </w:t>
      </w:r>
    </w:p>
    <w:p w14:paraId="0326A8A0" w14:textId="77777777" w:rsidR="00C524CE" w:rsidRDefault="005C2FCA">
      <w:pPr>
        <w:ind w:left="-5" w:right="6"/>
      </w:pPr>
      <w:r>
        <w:t xml:space="preserve">Contracts of Employment and job descriptions for College Management and Lecturers are currently being reviewed.  The JNC is involved in these discussion as follows: </w:t>
      </w:r>
    </w:p>
    <w:p w14:paraId="7D1FB85F" w14:textId="77777777" w:rsidR="00C524CE" w:rsidRDefault="005C2FCA">
      <w:pPr>
        <w:spacing w:after="0" w:line="259" w:lineRule="auto"/>
        <w:ind w:left="0" w:right="0" w:firstLine="0"/>
      </w:pPr>
      <w:r>
        <w:t xml:space="preserve"> </w:t>
      </w:r>
    </w:p>
    <w:p w14:paraId="44F101D6" w14:textId="77777777" w:rsidR="00C524CE" w:rsidRDefault="005C2FCA">
      <w:pPr>
        <w:numPr>
          <w:ilvl w:val="0"/>
          <w:numId w:val="2"/>
        </w:numPr>
        <w:ind w:right="6" w:hanging="360"/>
      </w:pPr>
      <w:r>
        <w:rPr>
          <w:b/>
        </w:rPr>
        <w:t>Assistant Principals:</w:t>
      </w:r>
      <w:r>
        <w:t xml:space="preserve"> revised Contracts are under discussion with the APs with changes p</w:t>
      </w:r>
      <w:r>
        <w:t xml:space="preserve">rimarily being to extend the notice period to three months either side.   Their job descriptions are also being updated to bring them in line with College requirements. </w:t>
      </w:r>
    </w:p>
    <w:p w14:paraId="6CE039BE" w14:textId="77777777" w:rsidR="00C524CE" w:rsidRDefault="005C2FCA">
      <w:pPr>
        <w:spacing w:after="0" w:line="259" w:lineRule="auto"/>
        <w:ind w:left="720" w:right="0" w:firstLine="0"/>
      </w:pPr>
      <w:r>
        <w:t xml:space="preserve"> </w:t>
      </w:r>
    </w:p>
    <w:p w14:paraId="71142768" w14:textId="77777777" w:rsidR="00C524CE" w:rsidRDefault="005C2FCA">
      <w:pPr>
        <w:numPr>
          <w:ilvl w:val="0"/>
          <w:numId w:val="2"/>
        </w:numPr>
        <w:ind w:right="6" w:hanging="360"/>
      </w:pPr>
      <w:r>
        <w:rPr>
          <w:b/>
        </w:rPr>
        <w:t>Curriculum Managers:</w:t>
      </w:r>
      <w:r>
        <w:t xml:space="preserve"> as a result of national bargaining, CMs are now deemed ‘promote</w:t>
      </w:r>
      <w:r>
        <w:t xml:space="preserve">d lecturer level 3’ and have had a salary increase to reflect this.  APs are currently reviewing the CM job descriptions in line with the NJNC national agreement.  The revised contracts of employment for this cohort are being prepared for issue by the end </w:t>
      </w:r>
      <w:r>
        <w:t xml:space="preserve">of April 2021.  It is recognised that additional support and training may be required to support delivery of new tasks. </w:t>
      </w:r>
    </w:p>
    <w:p w14:paraId="2D38A483" w14:textId="77777777" w:rsidR="00C524CE" w:rsidRDefault="005C2FCA">
      <w:pPr>
        <w:spacing w:after="0" w:line="259" w:lineRule="auto"/>
        <w:ind w:left="720" w:right="0" w:firstLine="0"/>
      </w:pPr>
      <w:r>
        <w:t xml:space="preserve"> </w:t>
      </w:r>
    </w:p>
    <w:p w14:paraId="710C066F" w14:textId="77777777" w:rsidR="00C524CE" w:rsidRDefault="005C2FCA">
      <w:pPr>
        <w:numPr>
          <w:ilvl w:val="0"/>
          <w:numId w:val="2"/>
        </w:numPr>
        <w:ind w:right="6" w:hanging="360"/>
      </w:pPr>
      <w:r>
        <w:rPr>
          <w:b/>
        </w:rPr>
        <w:lastRenderedPageBreak/>
        <w:t>Lecturers:</w:t>
      </w:r>
      <w:r>
        <w:t xml:space="preserve"> Revised Contracts are being prepared following national bargaining agreements. All contracts have now been issued for Perm</w:t>
      </w:r>
      <w:r>
        <w:t xml:space="preserve">anent Lecturers. Temporary Lecturer contracts are pending a clarification with the trade union. The revised contracts of employment for this cohort are being planned for issue by the end of May 2021. </w:t>
      </w:r>
    </w:p>
    <w:p w14:paraId="755FD026" w14:textId="77777777" w:rsidR="00C524CE" w:rsidRDefault="005C2FCA">
      <w:pPr>
        <w:spacing w:after="0" w:line="259" w:lineRule="auto"/>
        <w:ind w:left="720" w:right="0" w:firstLine="0"/>
      </w:pPr>
      <w:r>
        <w:t xml:space="preserve"> </w:t>
      </w:r>
    </w:p>
    <w:p w14:paraId="77C13D82" w14:textId="77777777" w:rsidR="00C524CE" w:rsidRDefault="005C2FCA">
      <w:pPr>
        <w:numPr>
          <w:ilvl w:val="0"/>
          <w:numId w:val="2"/>
        </w:numPr>
        <w:ind w:right="6" w:hanging="360"/>
      </w:pPr>
      <w:r>
        <w:rPr>
          <w:b/>
        </w:rPr>
        <w:t>Deputy Head of Faculty:</w:t>
      </w:r>
      <w:r>
        <w:t xml:space="preserve"> (3 staff) - job descriptions </w:t>
      </w:r>
      <w:r>
        <w:t xml:space="preserve">and contracts being prepared. The revised contracts of employment for this cohort are being prepared for issue by the end of June 2021.  </w:t>
      </w:r>
    </w:p>
    <w:p w14:paraId="4B61A03C" w14:textId="77777777" w:rsidR="00C524CE" w:rsidRDefault="005C2FCA">
      <w:pPr>
        <w:spacing w:after="0" w:line="259" w:lineRule="auto"/>
        <w:ind w:left="720" w:right="0" w:firstLine="0"/>
      </w:pPr>
      <w:r>
        <w:t xml:space="preserve"> </w:t>
      </w:r>
    </w:p>
    <w:p w14:paraId="7B4CE8F2" w14:textId="77777777" w:rsidR="00C524CE" w:rsidRDefault="005C2FCA">
      <w:pPr>
        <w:numPr>
          <w:ilvl w:val="0"/>
          <w:numId w:val="2"/>
        </w:numPr>
        <w:ind w:right="6" w:hanging="360"/>
      </w:pPr>
      <w:r>
        <w:rPr>
          <w:b/>
        </w:rPr>
        <w:t xml:space="preserve">Heads of Department: </w:t>
      </w:r>
      <w:r>
        <w:t>job roles were previously evaluated and further work is required to review salaries and to upda</w:t>
      </w:r>
      <w:r>
        <w:t xml:space="preserve">te Contracts to reflect three </w:t>
      </w:r>
      <w:proofErr w:type="spellStart"/>
      <w:r>
        <w:t>months notice</w:t>
      </w:r>
      <w:proofErr w:type="spellEnd"/>
      <w:r>
        <w:t xml:space="preserve"> period.  The revised contracts of employment for this cohort are being prepared for issue by the end of May 2021.  </w:t>
      </w:r>
    </w:p>
    <w:p w14:paraId="5091933C" w14:textId="77777777" w:rsidR="00C524CE" w:rsidRDefault="005C2FCA">
      <w:pPr>
        <w:spacing w:after="0" w:line="259" w:lineRule="auto"/>
        <w:ind w:left="0" w:right="0" w:firstLine="0"/>
      </w:pPr>
      <w:r>
        <w:rPr>
          <w:b/>
        </w:rPr>
        <w:t xml:space="preserve"> </w:t>
      </w:r>
    </w:p>
    <w:p w14:paraId="7BCA406E" w14:textId="77777777" w:rsidR="00C524CE" w:rsidRDefault="005C2FCA">
      <w:pPr>
        <w:pStyle w:val="Heading2"/>
        <w:ind w:left="-5"/>
      </w:pPr>
      <w:r>
        <w:t xml:space="preserve">7.2 Employee Relations </w:t>
      </w:r>
    </w:p>
    <w:p w14:paraId="1916C1C9" w14:textId="77777777" w:rsidR="00C524CE" w:rsidRDefault="005C2FCA">
      <w:pPr>
        <w:spacing w:after="0" w:line="259" w:lineRule="auto"/>
        <w:ind w:left="0" w:right="0" w:firstLine="0"/>
      </w:pPr>
      <w:r>
        <w:t xml:space="preserve"> </w:t>
      </w:r>
    </w:p>
    <w:tbl>
      <w:tblPr>
        <w:tblStyle w:val="TableGrid"/>
        <w:tblW w:w="8640" w:type="dxa"/>
        <w:tblInd w:w="0" w:type="dxa"/>
        <w:tblCellMar>
          <w:top w:w="217" w:type="dxa"/>
          <w:left w:w="286" w:type="dxa"/>
          <w:bottom w:w="0" w:type="dxa"/>
          <w:right w:w="115" w:type="dxa"/>
        </w:tblCellMar>
        <w:tblLook w:val="04A0" w:firstRow="1" w:lastRow="0" w:firstColumn="1" w:lastColumn="0" w:noHBand="0" w:noVBand="1"/>
      </w:tblPr>
      <w:tblGrid>
        <w:gridCol w:w="8640"/>
      </w:tblGrid>
      <w:tr w:rsidR="00C524CE" w14:paraId="3F1594C9" w14:textId="77777777">
        <w:trPr>
          <w:trHeight w:val="5040"/>
        </w:trPr>
        <w:tc>
          <w:tcPr>
            <w:tcW w:w="8640" w:type="dxa"/>
            <w:tcBorders>
              <w:top w:val="nil"/>
              <w:left w:val="single" w:sz="6" w:space="0" w:color="D9D9D9"/>
              <w:bottom w:val="single" w:sz="6" w:space="0" w:color="D9D9D9"/>
              <w:right w:val="single" w:sz="6" w:space="0" w:color="D9D9D9"/>
            </w:tcBorders>
          </w:tcPr>
          <w:p w14:paraId="1914FF62" w14:textId="77777777" w:rsidR="00C524CE" w:rsidRDefault="005C2FCA">
            <w:pPr>
              <w:spacing w:after="46" w:line="259" w:lineRule="auto"/>
              <w:ind w:left="0" w:right="206" w:firstLine="0"/>
              <w:jc w:val="center"/>
            </w:pPr>
            <w:r>
              <w:rPr>
                <w:rFonts w:ascii="Calibri" w:eastAsia="Calibri" w:hAnsi="Calibri" w:cs="Calibri"/>
                <w:b/>
                <w:color w:val="595959"/>
                <w:sz w:val="32"/>
              </w:rPr>
              <w:t>EMPLOYEE RELATIONS ACTIVITIES</w:t>
            </w:r>
          </w:p>
          <w:tbl>
            <w:tblPr>
              <w:tblStyle w:val="TableGrid"/>
              <w:tblpPr w:vertAnchor="text" w:tblpX="407" w:tblpY="472"/>
              <w:tblOverlap w:val="never"/>
              <w:tblW w:w="8013" w:type="dxa"/>
              <w:tblInd w:w="0" w:type="dxa"/>
              <w:tblCellMar>
                <w:top w:w="53" w:type="dxa"/>
                <w:left w:w="138" w:type="dxa"/>
                <w:bottom w:w="34" w:type="dxa"/>
                <w:right w:w="52" w:type="dxa"/>
              </w:tblCellMar>
              <w:tblLook w:val="04A0" w:firstRow="1" w:lastRow="0" w:firstColumn="1" w:lastColumn="0" w:noHBand="0" w:noVBand="1"/>
            </w:tblPr>
            <w:tblGrid>
              <w:gridCol w:w="1033"/>
              <w:gridCol w:w="425"/>
              <w:gridCol w:w="298"/>
              <w:gridCol w:w="595"/>
              <w:gridCol w:w="426"/>
              <w:gridCol w:w="1745"/>
              <w:gridCol w:w="1745"/>
              <w:gridCol w:w="1746"/>
            </w:tblGrid>
            <w:tr w:rsidR="00C524CE" w14:paraId="7BC9186E" w14:textId="77777777">
              <w:trPr>
                <w:trHeight w:val="1136"/>
              </w:trPr>
              <w:tc>
                <w:tcPr>
                  <w:tcW w:w="1032" w:type="dxa"/>
                  <w:vMerge w:val="restart"/>
                  <w:tcBorders>
                    <w:top w:val="nil"/>
                    <w:left w:val="nil"/>
                    <w:bottom w:val="single" w:sz="6" w:space="0" w:color="D9D9D9"/>
                    <w:right w:val="single" w:sz="6" w:space="0" w:color="D9D9D9"/>
                  </w:tcBorders>
                  <w:vAlign w:val="bottom"/>
                </w:tcPr>
                <w:p w14:paraId="55961164" w14:textId="77777777" w:rsidR="00C524CE" w:rsidRDefault="005C2FCA">
                  <w:pPr>
                    <w:spacing w:after="899" w:line="259" w:lineRule="auto"/>
                    <w:ind w:left="636" w:right="0" w:firstLine="0"/>
                  </w:pPr>
                  <w:r>
                    <w:rPr>
                      <w:rFonts w:ascii="Calibri" w:eastAsia="Calibri" w:hAnsi="Calibri" w:cs="Calibri"/>
                      <w:color w:val="595959"/>
                      <w:sz w:val="18"/>
                    </w:rPr>
                    <w:t>1</w:t>
                  </w:r>
                </w:p>
                <w:p w14:paraId="79260B68" w14:textId="77777777" w:rsidR="00C524CE" w:rsidRDefault="005C2FCA">
                  <w:pPr>
                    <w:spacing w:after="0" w:line="259" w:lineRule="auto"/>
                    <w:ind w:left="636" w:right="0" w:firstLine="0"/>
                  </w:pPr>
                  <w:r>
                    <w:rPr>
                      <w:rFonts w:ascii="Calibri" w:eastAsia="Calibri" w:hAnsi="Calibri" w:cs="Calibri"/>
                      <w:color w:val="595959"/>
                      <w:sz w:val="18"/>
                    </w:rPr>
                    <w:t>0</w:t>
                  </w:r>
                </w:p>
              </w:tc>
              <w:tc>
                <w:tcPr>
                  <w:tcW w:w="426" w:type="dxa"/>
                  <w:vMerge w:val="restart"/>
                  <w:tcBorders>
                    <w:top w:val="nil"/>
                    <w:left w:val="single" w:sz="6" w:space="0" w:color="D9D9D9"/>
                    <w:bottom w:val="single" w:sz="6" w:space="0" w:color="D9D9D9"/>
                    <w:right w:val="nil"/>
                  </w:tcBorders>
                </w:tcPr>
                <w:p w14:paraId="43908C11" w14:textId="77777777" w:rsidR="00C524CE" w:rsidRDefault="00C524CE">
                  <w:pPr>
                    <w:spacing w:after="160" w:line="259" w:lineRule="auto"/>
                    <w:ind w:left="0" w:right="0" w:firstLine="0"/>
                  </w:pPr>
                </w:p>
              </w:tc>
              <w:tc>
                <w:tcPr>
                  <w:tcW w:w="298" w:type="dxa"/>
                  <w:vMerge w:val="restart"/>
                  <w:tcBorders>
                    <w:top w:val="nil"/>
                    <w:left w:val="nil"/>
                    <w:bottom w:val="single" w:sz="6" w:space="0" w:color="D9D9D9"/>
                    <w:right w:val="nil"/>
                  </w:tcBorders>
                </w:tcPr>
                <w:p w14:paraId="1B5A489C" w14:textId="77777777" w:rsidR="00C524CE" w:rsidRDefault="00C524CE">
                  <w:pPr>
                    <w:spacing w:after="160" w:line="259" w:lineRule="auto"/>
                    <w:ind w:left="0" w:right="0" w:firstLine="0"/>
                  </w:pPr>
                </w:p>
              </w:tc>
              <w:tc>
                <w:tcPr>
                  <w:tcW w:w="595" w:type="dxa"/>
                  <w:vMerge w:val="restart"/>
                  <w:tcBorders>
                    <w:top w:val="nil"/>
                    <w:left w:val="nil"/>
                    <w:bottom w:val="single" w:sz="6" w:space="0" w:color="D9D9D9"/>
                    <w:right w:val="nil"/>
                  </w:tcBorders>
                </w:tcPr>
                <w:p w14:paraId="71A059BE" w14:textId="77777777" w:rsidR="00C524CE" w:rsidRDefault="00C524CE">
                  <w:pPr>
                    <w:spacing w:after="160" w:line="259" w:lineRule="auto"/>
                    <w:ind w:left="0" w:right="0" w:firstLine="0"/>
                  </w:pPr>
                </w:p>
              </w:tc>
              <w:tc>
                <w:tcPr>
                  <w:tcW w:w="426" w:type="dxa"/>
                  <w:vMerge w:val="restart"/>
                  <w:tcBorders>
                    <w:top w:val="nil"/>
                    <w:left w:val="nil"/>
                    <w:bottom w:val="single" w:sz="6" w:space="0" w:color="D9D9D9"/>
                    <w:right w:val="single" w:sz="6" w:space="0" w:color="D9D9D9"/>
                  </w:tcBorders>
                </w:tcPr>
                <w:p w14:paraId="2F9FBC65" w14:textId="77777777" w:rsidR="00C524CE" w:rsidRDefault="00C524CE">
                  <w:pPr>
                    <w:spacing w:after="160" w:line="259" w:lineRule="auto"/>
                    <w:ind w:left="0" w:right="0" w:firstLine="0"/>
                  </w:pPr>
                </w:p>
              </w:tc>
              <w:tc>
                <w:tcPr>
                  <w:tcW w:w="1745" w:type="dxa"/>
                  <w:vMerge w:val="restart"/>
                  <w:tcBorders>
                    <w:top w:val="nil"/>
                    <w:left w:val="single" w:sz="6" w:space="0" w:color="D9D9D9"/>
                    <w:bottom w:val="single" w:sz="6" w:space="0" w:color="D9D9D9"/>
                    <w:right w:val="single" w:sz="6" w:space="0" w:color="D9D9D9"/>
                  </w:tcBorders>
                </w:tcPr>
                <w:p w14:paraId="1E0B3799" w14:textId="77777777" w:rsidR="00C524CE" w:rsidRDefault="00C524CE">
                  <w:pPr>
                    <w:spacing w:after="160" w:line="259" w:lineRule="auto"/>
                    <w:ind w:left="0" w:right="0" w:firstLine="0"/>
                  </w:pPr>
                </w:p>
              </w:tc>
              <w:tc>
                <w:tcPr>
                  <w:tcW w:w="1745" w:type="dxa"/>
                  <w:vMerge w:val="restart"/>
                  <w:tcBorders>
                    <w:top w:val="nil"/>
                    <w:left w:val="single" w:sz="6" w:space="0" w:color="D9D9D9"/>
                    <w:bottom w:val="single" w:sz="6" w:space="0" w:color="D9D9D9"/>
                    <w:right w:val="single" w:sz="6" w:space="0" w:color="D9D9D9"/>
                  </w:tcBorders>
                </w:tcPr>
                <w:p w14:paraId="2F60B84F" w14:textId="77777777" w:rsidR="00C524CE" w:rsidRDefault="00C524CE">
                  <w:pPr>
                    <w:spacing w:after="160" w:line="259" w:lineRule="auto"/>
                    <w:ind w:left="0" w:right="0" w:firstLine="0"/>
                  </w:pPr>
                </w:p>
              </w:tc>
              <w:tc>
                <w:tcPr>
                  <w:tcW w:w="1746" w:type="dxa"/>
                  <w:vMerge w:val="restart"/>
                  <w:tcBorders>
                    <w:top w:val="nil"/>
                    <w:left w:val="single" w:sz="6" w:space="0" w:color="D9D9D9"/>
                    <w:bottom w:val="single" w:sz="6" w:space="0" w:color="D9D9D9"/>
                    <w:right w:val="single" w:sz="6" w:space="0" w:color="D9D9D9"/>
                  </w:tcBorders>
                </w:tcPr>
                <w:p w14:paraId="2C8B6C5E" w14:textId="77777777" w:rsidR="00C524CE" w:rsidRDefault="00C524CE">
                  <w:pPr>
                    <w:spacing w:after="160" w:line="259" w:lineRule="auto"/>
                    <w:ind w:left="0" w:right="0" w:firstLine="0"/>
                  </w:pPr>
                </w:p>
              </w:tc>
            </w:tr>
            <w:tr w:rsidR="00C524CE" w14:paraId="2BDA6288" w14:textId="77777777">
              <w:trPr>
                <w:trHeight w:val="1137"/>
              </w:trPr>
              <w:tc>
                <w:tcPr>
                  <w:tcW w:w="0" w:type="auto"/>
                  <w:vMerge/>
                  <w:tcBorders>
                    <w:top w:val="nil"/>
                    <w:left w:val="nil"/>
                    <w:bottom w:val="nil"/>
                    <w:right w:val="single" w:sz="6" w:space="0" w:color="D9D9D9"/>
                  </w:tcBorders>
                </w:tcPr>
                <w:p w14:paraId="6CBB1C55" w14:textId="77777777" w:rsidR="00C524CE" w:rsidRDefault="00C524CE">
                  <w:pPr>
                    <w:spacing w:after="160" w:line="259" w:lineRule="auto"/>
                    <w:ind w:left="0" w:right="0" w:firstLine="0"/>
                  </w:pPr>
                </w:p>
              </w:tc>
              <w:tc>
                <w:tcPr>
                  <w:tcW w:w="0" w:type="auto"/>
                  <w:vMerge/>
                  <w:tcBorders>
                    <w:top w:val="nil"/>
                    <w:left w:val="single" w:sz="6" w:space="0" w:color="D9D9D9"/>
                    <w:bottom w:val="single" w:sz="6" w:space="0" w:color="D9D9D9"/>
                    <w:right w:val="nil"/>
                  </w:tcBorders>
                </w:tcPr>
                <w:p w14:paraId="613AEA21" w14:textId="77777777" w:rsidR="00C524CE" w:rsidRDefault="00C524CE">
                  <w:pPr>
                    <w:spacing w:after="160" w:line="259" w:lineRule="auto"/>
                    <w:ind w:left="0" w:right="0" w:firstLine="0"/>
                  </w:pPr>
                </w:p>
              </w:tc>
              <w:tc>
                <w:tcPr>
                  <w:tcW w:w="0" w:type="auto"/>
                  <w:vMerge/>
                  <w:tcBorders>
                    <w:top w:val="nil"/>
                    <w:left w:val="nil"/>
                    <w:bottom w:val="single" w:sz="6" w:space="0" w:color="D9D9D9"/>
                    <w:right w:val="nil"/>
                  </w:tcBorders>
                </w:tcPr>
                <w:p w14:paraId="2C34DA91" w14:textId="77777777" w:rsidR="00C524CE" w:rsidRDefault="00C524CE">
                  <w:pPr>
                    <w:spacing w:after="160" w:line="259" w:lineRule="auto"/>
                    <w:ind w:left="0" w:right="0" w:firstLine="0"/>
                  </w:pPr>
                </w:p>
              </w:tc>
              <w:tc>
                <w:tcPr>
                  <w:tcW w:w="0" w:type="auto"/>
                  <w:vMerge/>
                  <w:tcBorders>
                    <w:top w:val="nil"/>
                    <w:left w:val="nil"/>
                    <w:bottom w:val="single" w:sz="6" w:space="0" w:color="D9D9D9"/>
                    <w:right w:val="nil"/>
                  </w:tcBorders>
                </w:tcPr>
                <w:p w14:paraId="02B1B9B5" w14:textId="77777777" w:rsidR="00C524CE" w:rsidRDefault="00C524CE">
                  <w:pPr>
                    <w:spacing w:after="160" w:line="259" w:lineRule="auto"/>
                    <w:ind w:left="0" w:right="0" w:firstLine="0"/>
                  </w:pPr>
                </w:p>
              </w:tc>
              <w:tc>
                <w:tcPr>
                  <w:tcW w:w="0" w:type="auto"/>
                  <w:vMerge/>
                  <w:tcBorders>
                    <w:top w:val="nil"/>
                    <w:left w:val="nil"/>
                    <w:bottom w:val="single" w:sz="6" w:space="0" w:color="D9D9D9"/>
                    <w:right w:val="single" w:sz="6" w:space="0" w:color="D9D9D9"/>
                  </w:tcBorders>
                </w:tcPr>
                <w:p w14:paraId="772DFDBD" w14:textId="77777777" w:rsidR="00C524CE" w:rsidRDefault="00C524CE">
                  <w:pPr>
                    <w:spacing w:after="160" w:line="259" w:lineRule="auto"/>
                    <w:ind w:left="0" w:right="0" w:firstLine="0"/>
                  </w:pPr>
                </w:p>
              </w:tc>
              <w:tc>
                <w:tcPr>
                  <w:tcW w:w="0" w:type="auto"/>
                  <w:vMerge/>
                  <w:tcBorders>
                    <w:top w:val="nil"/>
                    <w:left w:val="single" w:sz="6" w:space="0" w:color="D9D9D9"/>
                    <w:bottom w:val="single" w:sz="6" w:space="0" w:color="D9D9D9"/>
                    <w:right w:val="single" w:sz="6" w:space="0" w:color="D9D9D9"/>
                  </w:tcBorders>
                </w:tcPr>
                <w:p w14:paraId="3A6C2337" w14:textId="77777777" w:rsidR="00C524CE" w:rsidRDefault="00C524CE">
                  <w:pPr>
                    <w:spacing w:after="160" w:line="259" w:lineRule="auto"/>
                    <w:ind w:left="0" w:right="0" w:firstLine="0"/>
                  </w:pPr>
                </w:p>
              </w:tc>
              <w:tc>
                <w:tcPr>
                  <w:tcW w:w="0" w:type="auto"/>
                  <w:vMerge/>
                  <w:tcBorders>
                    <w:top w:val="nil"/>
                    <w:left w:val="single" w:sz="6" w:space="0" w:color="D9D9D9"/>
                    <w:bottom w:val="single" w:sz="6" w:space="0" w:color="D9D9D9"/>
                    <w:right w:val="single" w:sz="6" w:space="0" w:color="D9D9D9"/>
                  </w:tcBorders>
                </w:tcPr>
                <w:p w14:paraId="618FC095" w14:textId="77777777" w:rsidR="00C524CE" w:rsidRDefault="00C524CE">
                  <w:pPr>
                    <w:spacing w:after="160" w:line="259" w:lineRule="auto"/>
                    <w:ind w:left="0" w:right="0" w:firstLine="0"/>
                  </w:pPr>
                </w:p>
              </w:tc>
              <w:tc>
                <w:tcPr>
                  <w:tcW w:w="0" w:type="auto"/>
                  <w:vMerge/>
                  <w:tcBorders>
                    <w:top w:val="nil"/>
                    <w:left w:val="single" w:sz="6" w:space="0" w:color="D9D9D9"/>
                    <w:bottom w:val="single" w:sz="6" w:space="0" w:color="D9D9D9"/>
                    <w:right w:val="single" w:sz="6" w:space="0" w:color="D9D9D9"/>
                  </w:tcBorders>
                </w:tcPr>
                <w:p w14:paraId="62DBF888" w14:textId="77777777" w:rsidR="00C524CE" w:rsidRDefault="00C524CE">
                  <w:pPr>
                    <w:spacing w:after="160" w:line="259" w:lineRule="auto"/>
                    <w:ind w:left="0" w:right="0" w:firstLine="0"/>
                  </w:pPr>
                </w:p>
              </w:tc>
            </w:tr>
            <w:tr w:rsidR="00C524CE" w14:paraId="602AF633" w14:textId="77777777">
              <w:trPr>
                <w:trHeight w:val="271"/>
              </w:trPr>
              <w:tc>
                <w:tcPr>
                  <w:tcW w:w="0" w:type="auto"/>
                  <w:vMerge/>
                  <w:tcBorders>
                    <w:top w:val="nil"/>
                    <w:left w:val="nil"/>
                    <w:bottom w:val="single" w:sz="6" w:space="0" w:color="D9D9D9"/>
                    <w:right w:val="single" w:sz="6" w:space="0" w:color="D9D9D9"/>
                  </w:tcBorders>
                </w:tcPr>
                <w:p w14:paraId="7402CF2C" w14:textId="77777777" w:rsidR="00C524CE" w:rsidRDefault="00C524CE">
                  <w:pPr>
                    <w:spacing w:after="160" w:line="259" w:lineRule="auto"/>
                    <w:ind w:left="0" w:right="0" w:firstLine="0"/>
                  </w:pPr>
                </w:p>
              </w:tc>
              <w:tc>
                <w:tcPr>
                  <w:tcW w:w="1319" w:type="dxa"/>
                  <w:gridSpan w:val="3"/>
                  <w:tcBorders>
                    <w:top w:val="single" w:sz="6" w:space="0" w:color="D9D9D9"/>
                    <w:left w:val="single" w:sz="6" w:space="0" w:color="D9D9D9"/>
                    <w:bottom w:val="single" w:sz="6" w:space="0" w:color="D9D9D9"/>
                    <w:right w:val="nil"/>
                  </w:tcBorders>
                </w:tcPr>
                <w:p w14:paraId="2AD2CE09" w14:textId="77777777" w:rsidR="00C524CE" w:rsidRDefault="005C2FCA">
                  <w:pPr>
                    <w:spacing w:after="0" w:line="259" w:lineRule="auto"/>
                    <w:ind w:left="426" w:right="0" w:firstLine="0"/>
                  </w:pPr>
                  <w:r>
                    <w:rPr>
                      <w:rFonts w:ascii="Calibri" w:eastAsia="Calibri" w:hAnsi="Calibri" w:cs="Calibri"/>
                      <w:color w:val="595959"/>
                      <w:sz w:val="18"/>
                    </w:rPr>
                    <w:t>Q1 2021</w:t>
                  </w:r>
                </w:p>
              </w:tc>
              <w:tc>
                <w:tcPr>
                  <w:tcW w:w="426" w:type="dxa"/>
                  <w:tcBorders>
                    <w:top w:val="single" w:sz="6" w:space="0" w:color="D9D9D9"/>
                    <w:left w:val="nil"/>
                    <w:bottom w:val="single" w:sz="6" w:space="0" w:color="D9D9D9"/>
                    <w:right w:val="single" w:sz="6" w:space="0" w:color="D9D9D9"/>
                  </w:tcBorders>
                </w:tcPr>
                <w:p w14:paraId="7436FD44"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7C9F1D46" w14:textId="77777777" w:rsidR="00C524CE" w:rsidRDefault="005C2FCA">
                  <w:pPr>
                    <w:spacing w:after="0" w:line="259" w:lineRule="auto"/>
                    <w:ind w:left="0" w:right="84" w:firstLine="0"/>
                    <w:jc w:val="center"/>
                  </w:pPr>
                  <w:r>
                    <w:rPr>
                      <w:rFonts w:ascii="Calibri" w:eastAsia="Calibri" w:hAnsi="Calibri" w:cs="Calibri"/>
                      <w:color w:val="595959"/>
                      <w:sz w:val="18"/>
                    </w:rPr>
                    <w:t>Q2 2021</w:t>
                  </w:r>
                </w:p>
              </w:tc>
              <w:tc>
                <w:tcPr>
                  <w:tcW w:w="1745" w:type="dxa"/>
                  <w:tcBorders>
                    <w:top w:val="single" w:sz="6" w:space="0" w:color="D9D9D9"/>
                    <w:left w:val="single" w:sz="6" w:space="0" w:color="D9D9D9"/>
                    <w:bottom w:val="single" w:sz="6" w:space="0" w:color="D9D9D9"/>
                    <w:right w:val="single" w:sz="6" w:space="0" w:color="D9D9D9"/>
                  </w:tcBorders>
                </w:tcPr>
                <w:p w14:paraId="7F330521" w14:textId="77777777" w:rsidR="00C524CE" w:rsidRDefault="005C2FCA">
                  <w:pPr>
                    <w:spacing w:after="0" w:line="259" w:lineRule="auto"/>
                    <w:ind w:left="0" w:right="83" w:firstLine="0"/>
                    <w:jc w:val="center"/>
                  </w:pPr>
                  <w:r>
                    <w:rPr>
                      <w:rFonts w:ascii="Calibri" w:eastAsia="Calibri" w:hAnsi="Calibri" w:cs="Calibri"/>
                      <w:color w:val="595959"/>
                      <w:sz w:val="18"/>
                    </w:rPr>
                    <w:t>Q3 2021</w:t>
                  </w:r>
                </w:p>
              </w:tc>
              <w:tc>
                <w:tcPr>
                  <w:tcW w:w="1746" w:type="dxa"/>
                  <w:tcBorders>
                    <w:top w:val="single" w:sz="6" w:space="0" w:color="D9D9D9"/>
                    <w:left w:val="single" w:sz="6" w:space="0" w:color="D9D9D9"/>
                    <w:bottom w:val="single" w:sz="6" w:space="0" w:color="D9D9D9"/>
                    <w:right w:val="single" w:sz="6" w:space="0" w:color="D9D9D9"/>
                  </w:tcBorders>
                </w:tcPr>
                <w:p w14:paraId="6358C92F" w14:textId="77777777" w:rsidR="00C524CE" w:rsidRDefault="005C2FCA">
                  <w:pPr>
                    <w:spacing w:after="0" w:line="259" w:lineRule="auto"/>
                    <w:ind w:left="0" w:right="83" w:firstLine="0"/>
                    <w:jc w:val="center"/>
                  </w:pPr>
                  <w:r>
                    <w:rPr>
                      <w:rFonts w:ascii="Calibri" w:eastAsia="Calibri" w:hAnsi="Calibri" w:cs="Calibri"/>
                      <w:color w:val="595959"/>
                      <w:sz w:val="18"/>
                    </w:rPr>
                    <w:t>Q4 2021</w:t>
                  </w:r>
                </w:p>
              </w:tc>
            </w:tr>
            <w:tr w:rsidR="00C524CE" w14:paraId="0750325D" w14:textId="77777777">
              <w:trPr>
                <w:trHeight w:val="287"/>
              </w:trPr>
              <w:tc>
                <w:tcPr>
                  <w:tcW w:w="1032" w:type="dxa"/>
                  <w:tcBorders>
                    <w:top w:val="single" w:sz="6" w:space="0" w:color="D9D9D9"/>
                    <w:left w:val="single" w:sz="6" w:space="0" w:color="D9D9D9"/>
                    <w:bottom w:val="single" w:sz="6" w:space="0" w:color="D9D9D9"/>
                    <w:right w:val="single" w:sz="6" w:space="0" w:color="D9D9D9"/>
                  </w:tcBorders>
                </w:tcPr>
                <w:p w14:paraId="6B33F278" w14:textId="77777777" w:rsidR="00C524CE" w:rsidRDefault="005C2FCA">
                  <w:pPr>
                    <w:spacing w:after="0" w:line="259" w:lineRule="auto"/>
                    <w:ind w:left="0" w:right="0" w:firstLine="0"/>
                  </w:pPr>
                  <w:r>
                    <w:rPr>
                      <w:rFonts w:ascii="Calibri" w:eastAsia="Calibri" w:hAnsi="Calibri" w:cs="Calibri"/>
                      <w:color w:val="595959"/>
                      <w:sz w:val="18"/>
                    </w:rPr>
                    <w:t>Grievance</w:t>
                  </w:r>
                </w:p>
              </w:tc>
              <w:tc>
                <w:tcPr>
                  <w:tcW w:w="1319" w:type="dxa"/>
                  <w:gridSpan w:val="3"/>
                  <w:tcBorders>
                    <w:top w:val="single" w:sz="6" w:space="0" w:color="D9D9D9"/>
                    <w:left w:val="single" w:sz="6" w:space="0" w:color="D9D9D9"/>
                    <w:bottom w:val="single" w:sz="6" w:space="0" w:color="D9D9D9"/>
                    <w:right w:val="nil"/>
                  </w:tcBorders>
                </w:tcPr>
                <w:p w14:paraId="42E9CDAB" w14:textId="77777777" w:rsidR="00C524CE" w:rsidRDefault="005C2FCA">
                  <w:pPr>
                    <w:spacing w:after="0" w:line="259" w:lineRule="auto"/>
                    <w:ind w:left="342" w:right="0" w:firstLine="0"/>
                    <w:jc w:val="center"/>
                  </w:pPr>
                  <w:r>
                    <w:rPr>
                      <w:rFonts w:ascii="Calibri" w:eastAsia="Calibri" w:hAnsi="Calibri" w:cs="Calibri"/>
                      <w:color w:val="595959"/>
                      <w:sz w:val="18"/>
                    </w:rPr>
                    <w:t>1</w:t>
                  </w:r>
                </w:p>
              </w:tc>
              <w:tc>
                <w:tcPr>
                  <w:tcW w:w="426" w:type="dxa"/>
                  <w:tcBorders>
                    <w:top w:val="single" w:sz="6" w:space="0" w:color="D9D9D9"/>
                    <w:left w:val="nil"/>
                    <w:bottom w:val="single" w:sz="6" w:space="0" w:color="D9D9D9"/>
                    <w:right w:val="single" w:sz="6" w:space="0" w:color="D9D9D9"/>
                  </w:tcBorders>
                </w:tcPr>
                <w:p w14:paraId="1E83FE80"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48C7451F"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1FB3A130" w14:textId="77777777" w:rsidR="00C524CE" w:rsidRDefault="00C524CE">
                  <w:pPr>
                    <w:spacing w:after="160" w:line="259" w:lineRule="auto"/>
                    <w:ind w:left="0" w:right="0" w:firstLine="0"/>
                  </w:pPr>
                </w:p>
              </w:tc>
              <w:tc>
                <w:tcPr>
                  <w:tcW w:w="1746" w:type="dxa"/>
                  <w:tcBorders>
                    <w:top w:val="single" w:sz="6" w:space="0" w:color="D9D9D9"/>
                    <w:left w:val="single" w:sz="6" w:space="0" w:color="D9D9D9"/>
                    <w:bottom w:val="single" w:sz="6" w:space="0" w:color="D9D9D9"/>
                    <w:right w:val="single" w:sz="6" w:space="0" w:color="D9D9D9"/>
                  </w:tcBorders>
                </w:tcPr>
                <w:p w14:paraId="493B69A1" w14:textId="77777777" w:rsidR="00C524CE" w:rsidRDefault="00C524CE">
                  <w:pPr>
                    <w:spacing w:after="160" w:line="259" w:lineRule="auto"/>
                    <w:ind w:left="0" w:right="0" w:firstLine="0"/>
                  </w:pPr>
                </w:p>
              </w:tc>
            </w:tr>
            <w:tr w:rsidR="00C524CE" w14:paraId="44BB3DD7" w14:textId="77777777">
              <w:trPr>
                <w:trHeight w:val="287"/>
              </w:trPr>
              <w:tc>
                <w:tcPr>
                  <w:tcW w:w="1032" w:type="dxa"/>
                  <w:tcBorders>
                    <w:top w:val="single" w:sz="6" w:space="0" w:color="D9D9D9"/>
                    <w:left w:val="single" w:sz="6" w:space="0" w:color="D9D9D9"/>
                    <w:bottom w:val="single" w:sz="6" w:space="0" w:color="D9D9D9"/>
                    <w:right w:val="single" w:sz="6" w:space="0" w:color="D9D9D9"/>
                  </w:tcBorders>
                </w:tcPr>
                <w:p w14:paraId="2AA8CA57" w14:textId="77777777" w:rsidR="00C524CE" w:rsidRDefault="005C2FCA">
                  <w:pPr>
                    <w:spacing w:after="0" w:line="259" w:lineRule="auto"/>
                    <w:ind w:left="0" w:right="0" w:firstLine="0"/>
                  </w:pPr>
                  <w:r>
                    <w:rPr>
                      <w:rFonts w:ascii="Calibri" w:eastAsia="Calibri" w:hAnsi="Calibri" w:cs="Calibri"/>
                      <w:color w:val="595959"/>
                      <w:sz w:val="18"/>
                    </w:rPr>
                    <w:t>Disciplinary</w:t>
                  </w:r>
                </w:p>
              </w:tc>
              <w:tc>
                <w:tcPr>
                  <w:tcW w:w="1319" w:type="dxa"/>
                  <w:gridSpan w:val="3"/>
                  <w:tcBorders>
                    <w:top w:val="single" w:sz="6" w:space="0" w:color="D9D9D9"/>
                    <w:left w:val="single" w:sz="6" w:space="0" w:color="D9D9D9"/>
                    <w:bottom w:val="single" w:sz="6" w:space="0" w:color="D9D9D9"/>
                    <w:right w:val="nil"/>
                  </w:tcBorders>
                </w:tcPr>
                <w:p w14:paraId="28673A0F" w14:textId="77777777" w:rsidR="00C524CE" w:rsidRDefault="005C2FCA">
                  <w:pPr>
                    <w:spacing w:after="0" w:line="259" w:lineRule="auto"/>
                    <w:ind w:left="342" w:right="0" w:firstLine="0"/>
                    <w:jc w:val="center"/>
                  </w:pPr>
                  <w:r>
                    <w:rPr>
                      <w:rFonts w:ascii="Calibri" w:eastAsia="Calibri" w:hAnsi="Calibri" w:cs="Calibri"/>
                      <w:color w:val="595959"/>
                      <w:sz w:val="18"/>
                    </w:rPr>
                    <w:t>1</w:t>
                  </w:r>
                </w:p>
              </w:tc>
              <w:tc>
                <w:tcPr>
                  <w:tcW w:w="426" w:type="dxa"/>
                  <w:tcBorders>
                    <w:top w:val="single" w:sz="6" w:space="0" w:color="D9D9D9"/>
                    <w:left w:val="nil"/>
                    <w:bottom w:val="single" w:sz="6" w:space="0" w:color="D9D9D9"/>
                    <w:right w:val="single" w:sz="6" w:space="0" w:color="D9D9D9"/>
                  </w:tcBorders>
                </w:tcPr>
                <w:p w14:paraId="1B2B0BBF"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5D6E5E00"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6E190801" w14:textId="77777777" w:rsidR="00C524CE" w:rsidRDefault="00C524CE">
                  <w:pPr>
                    <w:spacing w:after="160" w:line="259" w:lineRule="auto"/>
                    <w:ind w:left="0" w:right="0" w:firstLine="0"/>
                  </w:pPr>
                </w:p>
              </w:tc>
              <w:tc>
                <w:tcPr>
                  <w:tcW w:w="1746" w:type="dxa"/>
                  <w:tcBorders>
                    <w:top w:val="single" w:sz="6" w:space="0" w:color="D9D9D9"/>
                    <w:left w:val="single" w:sz="6" w:space="0" w:color="D9D9D9"/>
                    <w:bottom w:val="single" w:sz="6" w:space="0" w:color="D9D9D9"/>
                    <w:right w:val="single" w:sz="6" w:space="0" w:color="D9D9D9"/>
                  </w:tcBorders>
                </w:tcPr>
                <w:p w14:paraId="5154FEAE" w14:textId="77777777" w:rsidR="00C524CE" w:rsidRDefault="00C524CE">
                  <w:pPr>
                    <w:spacing w:after="160" w:line="259" w:lineRule="auto"/>
                    <w:ind w:left="0" w:right="0" w:firstLine="0"/>
                  </w:pPr>
                </w:p>
              </w:tc>
            </w:tr>
            <w:tr w:rsidR="00C524CE" w14:paraId="04A40F4B" w14:textId="77777777">
              <w:trPr>
                <w:trHeight w:val="287"/>
              </w:trPr>
              <w:tc>
                <w:tcPr>
                  <w:tcW w:w="1032" w:type="dxa"/>
                  <w:tcBorders>
                    <w:top w:val="single" w:sz="6" w:space="0" w:color="D9D9D9"/>
                    <w:left w:val="single" w:sz="6" w:space="0" w:color="D9D9D9"/>
                    <w:bottom w:val="single" w:sz="6" w:space="0" w:color="D9D9D9"/>
                    <w:right w:val="single" w:sz="6" w:space="0" w:color="D9D9D9"/>
                  </w:tcBorders>
                </w:tcPr>
                <w:p w14:paraId="5E4038C5" w14:textId="77777777" w:rsidR="00C524CE" w:rsidRDefault="005C2FCA">
                  <w:pPr>
                    <w:spacing w:after="0" w:line="259" w:lineRule="auto"/>
                    <w:ind w:left="0" w:right="0" w:firstLine="0"/>
                  </w:pPr>
                  <w:r>
                    <w:rPr>
                      <w:rFonts w:ascii="Calibri" w:eastAsia="Calibri" w:hAnsi="Calibri" w:cs="Calibri"/>
                      <w:color w:val="595959"/>
                      <w:sz w:val="18"/>
                    </w:rPr>
                    <w:t>Capability</w:t>
                  </w:r>
                </w:p>
              </w:tc>
              <w:tc>
                <w:tcPr>
                  <w:tcW w:w="1319" w:type="dxa"/>
                  <w:gridSpan w:val="3"/>
                  <w:tcBorders>
                    <w:top w:val="single" w:sz="6" w:space="0" w:color="D9D9D9"/>
                    <w:left w:val="single" w:sz="6" w:space="0" w:color="D9D9D9"/>
                    <w:bottom w:val="single" w:sz="6" w:space="0" w:color="D9D9D9"/>
                    <w:right w:val="nil"/>
                  </w:tcBorders>
                </w:tcPr>
                <w:p w14:paraId="60CECB56" w14:textId="77777777" w:rsidR="00C524CE" w:rsidRDefault="005C2FCA">
                  <w:pPr>
                    <w:spacing w:after="0" w:line="259" w:lineRule="auto"/>
                    <w:ind w:left="342" w:right="0" w:firstLine="0"/>
                    <w:jc w:val="center"/>
                  </w:pPr>
                  <w:r>
                    <w:rPr>
                      <w:rFonts w:ascii="Calibri" w:eastAsia="Calibri" w:hAnsi="Calibri" w:cs="Calibri"/>
                      <w:color w:val="595959"/>
                      <w:sz w:val="18"/>
                    </w:rPr>
                    <w:t>0</w:t>
                  </w:r>
                </w:p>
              </w:tc>
              <w:tc>
                <w:tcPr>
                  <w:tcW w:w="426" w:type="dxa"/>
                  <w:tcBorders>
                    <w:top w:val="single" w:sz="6" w:space="0" w:color="D9D9D9"/>
                    <w:left w:val="nil"/>
                    <w:bottom w:val="single" w:sz="6" w:space="0" w:color="D9D9D9"/>
                    <w:right w:val="single" w:sz="6" w:space="0" w:color="D9D9D9"/>
                  </w:tcBorders>
                </w:tcPr>
                <w:p w14:paraId="785B800D"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694C5C72"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318366A5" w14:textId="77777777" w:rsidR="00C524CE" w:rsidRDefault="00C524CE">
                  <w:pPr>
                    <w:spacing w:after="160" w:line="259" w:lineRule="auto"/>
                    <w:ind w:left="0" w:right="0" w:firstLine="0"/>
                  </w:pPr>
                </w:p>
              </w:tc>
              <w:tc>
                <w:tcPr>
                  <w:tcW w:w="1746" w:type="dxa"/>
                  <w:tcBorders>
                    <w:top w:val="single" w:sz="6" w:space="0" w:color="D9D9D9"/>
                    <w:left w:val="single" w:sz="6" w:space="0" w:color="D9D9D9"/>
                    <w:bottom w:val="single" w:sz="6" w:space="0" w:color="D9D9D9"/>
                    <w:right w:val="single" w:sz="6" w:space="0" w:color="D9D9D9"/>
                  </w:tcBorders>
                </w:tcPr>
                <w:p w14:paraId="19058AA1" w14:textId="77777777" w:rsidR="00C524CE" w:rsidRDefault="00C524CE">
                  <w:pPr>
                    <w:spacing w:after="160" w:line="259" w:lineRule="auto"/>
                    <w:ind w:left="0" w:right="0" w:firstLine="0"/>
                  </w:pPr>
                </w:p>
              </w:tc>
            </w:tr>
            <w:tr w:rsidR="00C524CE" w14:paraId="00158416" w14:textId="77777777">
              <w:trPr>
                <w:trHeight w:val="287"/>
              </w:trPr>
              <w:tc>
                <w:tcPr>
                  <w:tcW w:w="1032" w:type="dxa"/>
                  <w:tcBorders>
                    <w:top w:val="single" w:sz="6" w:space="0" w:color="D9D9D9"/>
                    <w:left w:val="single" w:sz="40" w:space="0" w:color="FFC000"/>
                    <w:bottom w:val="single" w:sz="6" w:space="0" w:color="D9D9D9"/>
                    <w:right w:val="single" w:sz="6" w:space="0" w:color="D9D9D9"/>
                  </w:tcBorders>
                </w:tcPr>
                <w:p w14:paraId="24EB6AB1" w14:textId="77777777" w:rsidR="00C524CE" w:rsidRDefault="005C2FCA">
                  <w:pPr>
                    <w:spacing w:after="0" w:line="259" w:lineRule="auto"/>
                    <w:ind w:left="0" w:right="0" w:firstLine="0"/>
                  </w:pPr>
                  <w:r>
                    <w:rPr>
                      <w:rFonts w:ascii="Calibri" w:eastAsia="Calibri" w:hAnsi="Calibri" w:cs="Calibri"/>
                      <w:color w:val="595959"/>
                      <w:sz w:val="18"/>
                    </w:rPr>
                    <w:t>Other</w:t>
                  </w:r>
                </w:p>
              </w:tc>
              <w:tc>
                <w:tcPr>
                  <w:tcW w:w="1319" w:type="dxa"/>
                  <w:gridSpan w:val="3"/>
                  <w:tcBorders>
                    <w:top w:val="single" w:sz="6" w:space="0" w:color="D9D9D9"/>
                    <w:left w:val="single" w:sz="6" w:space="0" w:color="D9D9D9"/>
                    <w:bottom w:val="single" w:sz="6" w:space="0" w:color="D9D9D9"/>
                    <w:right w:val="nil"/>
                  </w:tcBorders>
                </w:tcPr>
                <w:p w14:paraId="7668D5D9" w14:textId="77777777" w:rsidR="00C524CE" w:rsidRDefault="005C2FCA">
                  <w:pPr>
                    <w:spacing w:after="0" w:line="259" w:lineRule="auto"/>
                    <w:ind w:left="342" w:right="0" w:firstLine="0"/>
                    <w:jc w:val="center"/>
                  </w:pPr>
                  <w:r>
                    <w:rPr>
                      <w:rFonts w:ascii="Calibri" w:eastAsia="Calibri" w:hAnsi="Calibri" w:cs="Calibri"/>
                      <w:color w:val="595959"/>
                      <w:sz w:val="18"/>
                    </w:rPr>
                    <w:t>1</w:t>
                  </w:r>
                </w:p>
              </w:tc>
              <w:tc>
                <w:tcPr>
                  <w:tcW w:w="426" w:type="dxa"/>
                  <w:tcBorders>
                    <w:top w:val="single" w:sz="6" w:space="0" w:color="D9D9D9"/>
                    <w:left w:val="nil"/>
                    <w:bottom w:val="single" w:sz="6" w:space="0" w:color="D9D9D9"/>
                    <w:right w:val="single" w:sz="6" w:space="0" w:color="D9D9D9"/>
                  </w:tcBorders>
                </w:tcPr>
                <w:p w14:paraId="2EE0E5F6"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04E2D939" w14:textId="77777777" w:rsidR="00C524CE" w:rsidRDefault="00C524CE">
                  <w:pPr>
                    <w:spacing w:after="160" w:line="259" w:lineRule="auto"/>
                    <w:ind w:left="0" w:right="0" w:firstLine="0"/>
                  </w:pPr>
                </w:p>
              </w:tc>
              <w:tc>
                <w:tcPr>
                  <w:tcW w:w="1745" w:type="dxa"/>
                  <w:tcBorders>
                    <w:top w:val="single" w:sz="6" w:space="0" w:color="D9D9D9"/>
                    <w:left w:val="single" w:sz="6" w:space="0" w:color="D9D9D9"/>
                    <w:bottom w:val="single" w:sz="6" w:space="0" w:color="D9D9D9"/>
                    <w:right w:val="single" w:sz="6" w:space="0" w:color="D9D9D9"/>
                  </w:tcBorders>
                </w:tcPr>
                <w:p w14:paraId="0DB424CB" w14:textId="77777777" w:rsidR="00C524CE" w:rsidRDefault="00C524CE">
                  <w:pPr>
                    <w:spacing w:after="160" w:line="259" w:lineRule="auto"/>
                    <w:ind w:left="0" w:right="0" w:firstLine="0"/>
                  </w:pPr>
                </w:p>
              </w:tc>
              <w:tc>
                <w:tcPr>
                  <w:tcW w:w="1746" w:type="dxa"/>
                  <w:tcBorders>
                    <w:top w:val="single" w:sz="6" w:space="0" w:color="D9D9D9"/>
                    <w:left w:val="single" w:sz="6" w:space="0" w:color="D9D9D9"/>
                    <w:bottom w:val="single" w:sz="6" w:space="0" w:color="D9D9D9"/>
                    <w:right w:val="single" w:sz="6" w:space="0" w:color="D9D9D9"/>
                  </w:tcBorders>
                </w:tcPr>
                <w:p w14:paraId="52F4455B" w14:textId="77777777" w:rsidR="00C524CE" w:rsidRDefault="00C524CE">
                  <w:pPr>
                    <w:spacing w:after="160" w:line="259" w:lineRule="auto"/>
                    <w:ind w:left="0" w:right="0" w:firstLine="0"/>
                  </w:pPr>
                </w:p>
              </w:tc>
            </w:tr>
          </w:tbl>
          <w:p w14:paraId="5478F32B" w14:textId="77777777" w:rsidR="00C524CE" w:rsidRDefault="005C2FCA">
            <w:pPr>
              <w:spacing w:after="0" w:line="259" w:lineRule="auto"/>
              <w:ind w:left="896" w:right="2134" w:firstLine="1232"/>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7BD9141" wp14:editId="2E7A3D69">
                      <wp:simplePos x="0" y="0"/>
                      <wp:positionH relativeFrom="column">
                        <wp:posOffset>181585</wp:posOffset>
                      </wp:positionH>
                      <wp:positionV relativeFrom="paragraph">
                        <wp:posOffset>577342</wp:posOffset>
                      </wp:positionV>
                      <wp:extent cx="116421" cy="891540"/>
                      <wp:effectExtent l="0" t="0" r="0" b="0"/>
                      <wp:wrapSquare wrapText="bothSides"/>
                      <wp:docPr id="40606" name="Group 40606"/>
                      <wp:cNvGraphicFramePr/>
                      <a:graphic xmlns:a="http://schemas.openxmlformats.org/drawingml/2006/main">
                        <a:graphicData uri="http://schemas.microsoft.com/office/word/2010/wordprocessingGroup">
                          <wpg:wgp>
                            <wpg:cNvGrpSpPr/>
                            <wpg:grpSpPr>
                              <a:xfrm>
                                <a:off x="0" y="0"/>
                                <a:ext cx="116421" cy="891540"/>
                                <a:chOff x="0" y="0"/>
                                <a:chExt cx="116421" cy="891540"/>
                              </a:xfrm>
                            </wpg:grpSpPr>
                            <wps:wsp>
                              <wps:cNvPr id="3095" name="Rectangle 3095"/>
                              <wps:cNvSpPr/>
                              <wps:spPr>
                                <a:xfrm rot="-5399999">
                                  <a:off x="-515454" y="221245"/>
                                  <a:ext cx="1185749" cy="154840"/>
                                </a:xfrm>
                                <a:prstGeom prst="rect">
                                  <a:avLst/>
                                </a:prstGeom>
                                <a:ln>
                                  <a:noFill/>
                                </a:ln>
                              </wps:spPr>
                              <wps:txbx>
                                <w:txbxContent>
                                  <w:p w14:paraId="5B6FEE05" w14:textId="77777777" w:rsidR="00C524CE" w:rsidRDefault="005C2FCA">
                                    <w:pPr>
                                      <w:spacing w:after="160" w:line="259" w:lineRule="auto"/>
                                      <w:ind w:left="0" w:right="0" w:firstLine="0"/>
                                    </w:pPr>
                                    <w:r>
                                      <w:rPr>
                                        <w:rFonts w:ascii="Calibri" w:eastAsia="Calibri" w:hAnsi="Calibri" w:cs="Calibri"/>
                                        <w:color w:val="595959"/>
                                        <w:sz w:val="18"/>
                                      </w:rPr>
                                      <w:t>NUMBER OF CASES</w:t>
                                    </w:r>
                                  </w:p>
                                </w:txbxContent>
                              </wps:txbx>
                              <wps:bodyPr horzOverflow="overflow" vert="horz" lIns="0" tIns="0" rIns="0" bIns="0" rtlCol="0">
                                <a:noAutofit/>
                              </wps:bodyPr>
                            </wps:wsp>
                          </wpg:wgp>
                        </a:graphicData>
                      </a:graphic>
                    </wp:anchor>
                  </w:drawing>
                </mc:Choice>
                <mc:Fallback>
                  <w:pict>
                    <v:group w14:anchorId="27BD9141" id="Group 40606" o:spid="_x0000_s1195" style="position:absolute;left:0;text-align:left;margin-left:14.3pt;margin-top:45.45pt;width:9.15pt;height:70.2pt;z-index:251658240;mso-position-horizontal-relative:text;mso-position-vertical-relative:text" coordsize="116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">
                      <v:rect id="Rectangle 3095" o:spid="_x0000_s1196" style="position:absolute;left:-5155;top:2213;width:11857;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" filled="f" stroked="f">
                        <v:textbox inset="0,0,0,0">
                          <w:txbxContent>
                            <w:p w14:paraId="5B6FEE05" w14:textId="77777777" w:rsidR="00C524CE" w:rsidRDefault="005C2FCA">
                              <w:pPr>
                                <w:spacing w:after="160" w:line="259" w:lineRule="auto"/>
                                <w:ind w:left="0" w:right="0" w:firstLine="0"/>
                              </w:pPr>
                              <w:r>
                                <w:rPr>
                                  <w:rFonts w:ascii="Calibri" w:eastAsia="Calibri" w:hAnsi="Calibri" w:cs="Calibri"/>
                                  <w:color w:val="595959"/>
                                  <w:sz w:val="18"/>
                                </w:rPr>
                                <w:t>NUMBER OF CASES</w:t>
                              </w:r>
                            </w:p>
                          </w:txbxContent>
                        </v:textbox>
                      </v:rect>
                      <w10:wrap type="square"/>
                    </v:group>
                  </w:pict>
                </mc:Fallback>
              </mc:AlternateContent>
            </w:r>
            <w:r>
              <w:rPr>
                <w:rFonts w:ascii="Calibri" w:eastAsia="Calibri" w:hAnsi="Calibri" w:cs="Calibri"/>
                <w:noProof/>
              </w:rPr>
              <mc:AlternateContent>
                <mc:Choice Requires="wpg">
                  <w:drawing>
                    <wp:inline distT="0" distB="0" distL="0" distR="0" wp14:anchorId="2292B3F9" wp14:editId="710F0E3A">
                      <wp:extent cx="62780" cy="62781"/>
                      <wp:effectExtent l="0" t="0" r="0" b="0"/>
                      <wp:docPr id="40607" name="Group 40607"/>
                      <wp:cNvGraphicFramePr/>
                      <a:graphic xmlns:a="http://schemas.openxmlformats.org/drawingml/2006/main">
                        <a:graphicData uri="http://schemas.microsoft.com/office/word/2010/wordprocessingGroup">
                          <wpg:wgp>
                            <wpg:cNvGrpSpPr/>
                            <wpg:grpSpPr>
                              <a:xfrm>
                                <a:off x="0" y="0"/>
                                <a:ext cx="62780" cy="62781"/>
                                <a:chOff x="0" y="0"/>
                                <a:chExt cx="62780" cy="62781"/>
                              </a:xfrm>
                            </wpg:grpSpPr>
                            <wps:wsp>
                              <wps:cNvPr id="44203" name="Shape 44203"/>
                              <wps:cNvSpPr/>
                              <wps:spPr>
                                <a:xfrm>
                                  <a:off x="0" y="0"/>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40607" style="width:4.9433pt;height:4.94336pt;mso-position-horizontal-relative:char;mso-position-vertical-relative:line" coordsize="627,627">
                      <v:shape id="Shape 44204" style="position:absolute;width:627;height:627;left:0;top:0;" coordsize="62780,62781" path="m0,0l62780,0l62780,62781l0,62781l0,0">
                        <v:stroke weight="0pt" endcap="flat" joinstyle="round" on="false" color="#000000" opacity="0"/>
                        <v:fill on="true" color="#4472c4"/>
                      </v:shape>
                    </v:group>
                  </w:pict>
                </mc:Fallback>
              </mc:AlternateContent>
            </w:r>
            <w:r>
              <w:rPr>
                <w:rFonts w:ascii="Calibri" w:eastAsia="Calibri" w:hAnsi="Calibri" w:cs="Calibri"/>
                <w:color w:val="595959"/>
                <w:sz w:val="18"/>
              </w:rPr>
              <w:t xml:space="preserve"> Grievance</w:t>
            </w:r>
            <w:r>
              <w:rPr>
                <w:rFonts w:ascii="Calibri" w:eastAsia="Calibri" w:hAnsi="Calibri" w:cs="Calibri"/>
                <w:color w:val="595959"/>
                <w:sz w:val="18"/>
              </w:rPr>
              <w:tab/>
            </w:r>
            <w:r>
              <w:rPr>
                <w:rFonts w:ascii="Calibri" w:eastAsia="Calibri" w:hAnsi="Calibri" w:cs="Calibri"/>
                <w:noProof/>
              </w:rPr>
              <mc:AlternateContent>
                <mc:Choice Requires="wpg">
                  <w:drawing>
                    <wp:inline distT="0" distB="0" distL="0" distR="0" wp14:anchorId="69A1BECE" wp14:editId="7D21C8DD">
                      <wp:extent cx="62780" cy="62781"/>
                      <wp:effectExtent l="0" t="0" r="0" b="0"/>
                      <wp:docPr id="40608" name="Group 40608"/>
                      <wp:cNvGraphicFramePr/>
                      <a:graphic xmlns:a="http://schemas.openxmlformats.org/drawingml/2006/main">
                        <a:graphicData uri="http://schemas.microsoft.com/office/word/2010/wordprocessingGroup">
                          <wpg:wgp>
                            <wpg:cNvGrpSpPr/>
                            <wpg:grpSpPr>
                              <a:xfrm>
                                <a:off x="0" y="0"/>
                                <a:ext cx="62780" cy="62781"/>
                                <a:chOff x="0" y="0"/>
                                <a:chExt cx="62780" cy="62781"/>
                              </a:xfrm>
                            </wpg:grpSpPr>
                            <wps:wsp>
                              <wps:cNvPr id="44205" name="Shape 44205"/>
                              <wps:cNvSpPr/>
                              <wps:spPr>
                                <a:xfrm>
                                  <a:off x="0" y="0"/>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40608" style="width:4.9433pt;height:4.94336pt;mso-position-horizontal-relative:char;mso-position-vertical-relative:line" coordsize="627,627">
                      <v:shape id="Shape 44206" style="position:absolute;width:627;height:627;left:0;top:0;" coordsize="62780,62781" path="m0,0l62780,0l62780,62781l0,62781l0,0">
                        <v:stroke weight="0pt" endcap="flat" joinstyle="round" on="false" color="#000000" opacity="0"/>
                        <v:fill on="true" color="#ed7d31"/>
                      </v:shape>
                    </v:group>
                  </w:pict>
                </mc:Fallback>
              </mc:AlternateContent>
            </w:r>
            <w:r>
              <w:rPr>
                <w:rFonts w:ascii="Calibri" w:eastAsia="Calibri" w:hAnsi="Calibri" w:cs="Calibri"/>
                <w:color w:val="595959"/>
                <w:sz w:val="18"/>
              </w:rPr>
              <w:t xml:space="preserve"> Disciplinary</w:t>
            </w:r>
            <w:r>
              <w:rPr>
                <w:rFonts w:ascii="Calibri" w:eastAsia="Calibri" w:hAnsi="Calibri" w:cs="Calibri"/>
                <w:color w:val="595959"/>
                <w:sz w:val="18"/>
              </w:rPr>
              <w:tab/>
            </w:r>
            <w:r>
              <w:rPr>
                <w:rFonts w:ascii="Calibri" w:eastAsia="Calibri" w:hAnsi="Calibri" w:cs="Calibri"/>
                <w:noProof/>
              </w:rPr>
              <mc:AlternateContent>
                <mc:Choice Requires="wpg">
                  <w:drawing>
                    <wp:inline distT="0" distB="0" distL="0" distR="0" wp14:anchorId="1423B2EF" wp14:editId="38943CFD">
                      <wp:extent cx="62780" cy="62781"/>
                      <wp:effectExtent l="0" t="0" r="0" b="0"/>
                      <wp:docPr id="40609" name="Group 40609"/>
                      <wp:cNvGraphicFramePr/>
                      <a:graphic xmlns:a="http://schemas.openxmlformats.org/drawingml/2006/main">
                        <a:graphicData uri="http://schemas.microsoft.com/office/word/2010/wordprocessingGroup">
                          <wpg:wgp>
                            <wpg:cNvGrpSpPr/>
                            <wpg:grpSpPr>
                              <a:xfrm>
                                <a:off x="0" y="0"/>
                                <a:ext cx="62780" cy="62781"/>
                                <a:chOff x="0" y="0"/>
                                <a:chExt cx="62780" cy="62781"/>
                              </a:xfrm>
                            </wpg:grpSpPr>
                            <wps:wsp>
                              <wps:cNvPr id="44207" name="Shape 44207"/>
                              <wps:cNvSpPr/>
                              <wps:spPr>
                                <a:xfrm>
                                  <a:off x="0" y="0"/>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g:wgp>
                        </a:graphicData>
                      </a:graphic>
                    </wp:inline>
                  </w:drawing>
                </mc:Choice>
                <mc:Fallback xmlns:a="http://schemas.openxmlformats.org/drawingml/2006/main">
                  <w:pict>
                    <v:group id="Group 40609" style="width:4.9433pt;height:4.94336pt;mso-position-horizontal-relative:char;mso-position-vertical-relative:line" coordsize="627,627">
                      <v:shape id="Shape 44208" style="position:absolute;width:627;height:627;left:0;top:0;" coordsize="62780,62781" path="m0,0l62780,0l62780,62781l0,62781l0,0">
                        <v:stroke weight="0pt" endcap="flat" joinstyle="round" on="false" color="#000000" opacity="0"/>
                        <v:fill on="true" color="#a5a5a5"/>
                      </v:shape>
                    </v:group>
                  </w:pict>
                </mc:Fallback>
              </mc:AlternateContent>
            </w:r>
            <w:r>
              <w:rPr>
                <w:rFonts w:ascii="Calibri" w:eastAsia="Calibri" w:hAnsi="Calibri" w:cs="Calibri"/>
                <w:color w:val="595959"/>
                <w:sz w:val="18"/>
              </w:rPr>
              <w:t xml:space="preserve"> Capability</w:t>
            </w:r>
            <w:r>
              <w:rPr>
                <w:rFonts w:ascii="Calibri" w:eastAsia="Calibri" w:hAnsi="Calibri" w:cs="Calibri"/>
                <w:color w:val="595959"/>
                <w:sz w:val="18"/>
              </w:rPr>
              <w:tab/>
            </w:r>
            <w:r>
              <w:rPr>
                <w:rFonts w:ascii="Calibri" w:eastAsia="Calibri" w:hAnsi="Calibri" w:cs="Calibri"/>
                <w:noProof/>
              </w:rPr>
              <mc:AlternateContent>
                <mc:Choice Requires="wpg">
                  <w:drawing>
                    <wp:inline distT="0" distB="0" distL="0" distR="0" wp14:anchorId="29F4784C" wp14:editId="22B7D2E7">
                      <wp:extent cx="62780" cy="62781"/>
                      <wp:effectExtent l="0" t="0" r="0" b="0"/>
                      <wp:docPr id="40610" name="Group 40610"/>
                      <wp:cNvGraphicFramePr/>
                      <a:graphic xmlns:a="http://schemas.openxmlformats.org/drawingml/2006/main">
                        <a:graphicData uri="http://schemas.microsoft.com/office/word/2010/wordprocessingGroup">
                          <wpg:wgp>
                            <wpg:cNvGrpSpPr/>
                            <wpg:grpSpPr>
                              <a:xfrm>
                                <a:off x="0" y="0"/>
                                <a:ext cx="62780" cy="62781"/>
                                <a:chOff x="0" y="0"/>
                                <a:chExt cx="62780" cy="62781"/>
                              </a:xfrm>
                            </wpg:grpSpPr>
                            <wps:wsp>
                              <wps:cNvPr id="44209" name="Shape 44209"/>
                              <wps:cNvSpPr/>
                              <wps:spPr>
                                <a:xfrm>
                                  <a:off x="0" y="0"/>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g:wgp>
                        </a:graphicData>
                      </a:graphic>
                    </wp:inline>
                  </w:drawing>
                </mc:Choice>
                <mc:Fallback xmlns:a="http://schemas.openxmlformats.org/drawingml/2006/main">
                  <w:pict>
                    <v:group id="Group 40610" style="width:4.9433pt;height:4.94336pt;mso-position-horizontal-relative:char;mso-position-vertical-relative:line" coordsize="627,627">
                      <v:shape id="Shape 44210" style="position:absolute;width:627;height:627;left:0;top:0;" coordsize="62780,62781" path="m0,0l62780,0l62780,62781l0,62781l0,0">
                        <v:stroke weight="0pt" endcap="flat" joinstyle="round" on="false" color="#000000" opacity="0"/>
                        <v:fill on="true" color="#ffc000"/>
                      </v:shape>
                    </v:group>
                  </w:pict>
                </mc:Fallback>
              </mc:AlternateContent>
            </w:r>
            <w:r>
              <w:rPr>
                <w:rFonts w:ascii="Calibri" w:eastAsia="Calibri" w:hAnsi="Calibri" w:cs="Calibri"/>
                <w:color w:val="595959"/>
                <w:sz w:val="18"/>
              </w:rPr>
              <w:t xml:space="preserve"> Other 2</w:t>
            </w:r>
          </w:p>
        </w:tc>
      </w:tr>
    </w:tbl>
    <w:p w14:paraId="39F9B42B" w14:textId="77777777" w:rsidR="00C524CE" w:rsidRDefault="005C2FCA">
      <w:pPr>
        <w:spacing w:after="0" w:line="259" w:lineRule="auto"/>
        <w:ind w:left="0" w:right="0" w:firstLine="0"/>
      </w:pPr>
      <w:r>
        <w:rPr>
          <w:b/>
        </w:rPr>
        <w:t xml:space="preserve"> </w:t>
      </w:r>
    </w:p>
    <w:p w14:paraId="3B81A499" w14:textId="77777777" w:rsidR="00C524CE" w:rsidRDefault="005C2FCA">
      <w:pPr>
        <w:pStyle w:val="Heading2"/>
        <w:ind w:left="-5"/>
      </w:pPr>
      <w:r>
        <w:t xml:space="preserve">7.2 National Issues </w:t>
      </w:r>
    </w:p>
    <w:p w14:paraId="7794464A" w14:textId="77777777" w:rsidR="00C524CE" w:rsidRDefault="005C2FCA">
      <w:pPr>
        <w:spacing w:after="0" w:line="259" w:lineRule="auto"/>
        <w:ind w:left="0" w:right="0" w:firstLine="0"/>
      </w:pPr>
      <w:r>
        <w:t xml:space="preserve"> </w:t>
      </w:r>
    </w:p>
    <w:p w14:paraId="0E597461" w14:textId="77777777" w:rsidR="00C524CE" w:rsidRDefault="005C2FCA">
      <w:pPr>
        <w:ind w:left="-5" w:right="6"/>
      </w:pPr>
      <w:r>
        <w:t xml:space="preserve">The support staff settlement for 2020/21 has now been concluded and the confirmation received from Colleges Scotland.  This should be available within the May pay run. </w:t>
      </w:r>
    </w:p>
    <w:p w14:paraId="18D26B82" w14:textId="77777777" w:rsidR="00C524CE" w:rsidRDefault="005C2FCA">
      <w:pPr>
        <w:spacing w:after="0" w:line="259" w:lineRule="auto"/>
        <w:ind w:left="0" w:right="0" w:firstLine="0"/>
      </w:pPr>
      <w:r>
        <w:t xml:space="preserve"> </w:t>
      </w:r>
    </w:p>
    <w:p w14:paraId="5B730B87" w14:textId="77777777" w:rsidR="00C524CE" w:rsidRDefault="005C2FCA">
      <w:pPr>
        <w:ind w:left="-5" w:right="6"/>
      </w:pPr>
      <w:r>
        <w:t xml:space="preserve">We have submitted our response to clarifications for stage two of the job evaluation </w:t>
      </w:r>
      <w:r>
        <w:t xml:space="preserve">process for support staff. Heads of Service are also now being considered as part of this process.  </w:t>
      </w:r>
    </w:p>
    <w:p w14:paraId="678E27D0" w14:textId="77777777" w:rsidR="00C524CE" w:rsidRDefault="005C2FCA">
      <w:pPr>
        <w:spacing w:after="0" w:line="259" w:lineRule="auto"/>
        <w:ind w:left="0" w:right="0" w:firstLine="0"/>
      </w:pPr>
      <w:r>
        <w:t xml:space="preserve">  </w:t>
      </w:r>
    </w:p>
    <w:p w14:paraId="539A345F" w14:textId="77777777" w:rsidR="00C524CE" w:rsidRDefault="005C2FCA">
      <w:pPr>
        <w:ind w:left="-5" w:right="6"/>
      </w:pPr>
      <w:r>
        <w:t xml:space="preserve">The industrial relations dispute with EIS-FELA has now been suspended, given agreement reached on the wording of a job role descriptor for the lecturer </w:t>
      </w:r>
      <w:r>
        <w:t xml:space="preserve">position.   </w:t>
      </w:r>
    </w:p>
    <w:p w14:paraId="5DD80A3C" w14:textId="77777777" w:rsidR="00C524CE" w:rsidRDefault="005C2FCA">
      <w:pPr>
        <w:spacing w:after="0" w:line="259" w:lineRule="auto"/>
        <w:ind w:left="0" w:right="0" w:firstLine="0"/>
      </w:pPr>
      <w:r>
        <w:rPr>
          <w:b/>
        </w:rPr>
        <w:t xml:space="preserve"> </w:t>
      </w:r>
    </w:p>
    <w:p w14:paraId="440D84F3" w14:textId="77777777" w:rsidR="00C524CE" w:rsidRDefault="005C2FCA">
      <w:pPr>
        <w:pStyle w:val="Heading2"/>
        <w:ind w:left="-5"/>
      </w:pPr>
      <w:r>
        <w:lastRenderedPageBreak/>
        <w:t xml:space="preserve">7.3 Review of HR Policies &amp; Procedures </w:t>
      </w:r>
    </w:p>
    <w:p w14:paraId="55B2405C" w14:textId="77777777" w:rsidR="00C524CE" w:rsidRDefault="005C2FCA">
      <w:pPr>
        <w:spacing w:after="0" w:line="259" w:lineRule="auto"/>
        <w:ind w:left="0" w:right="0" w:firstLine="0"/>
      </w:pPr>
      <w:r>
        <w:rPr>
          <w:b/>
        </w:rPr>
        <w:t xml:space="preserve"> </w:t>
      </w:r>
    </w:p>
    <w:p w14:paraId="325BDA58" w14:textId="77777777" w:rsidR="00C524CE" w:rsidRDefault="005C2FCA">
      <w:pPr>
        <w:ind w:left="-5" w:right="6"/>
      </w:pPr>
      <w:r>
        <w:t xml:space="preserve">The HR Policy &amp; Procedure Review process remains in train, commencing with the prioritised documents shown below, along with their status.  </w:t>
      </w:r>
    </w:p>
    <w:p w14:paraId="08D44268" w14:textId="77777777" w:rsidR="00C524CE" w:rsidRDefault="005C2FCA">
      <w:pPr>
        <w:spacing w:after="0" w:line="259" w:lineRule="auto"/>
        <w:ind w:left="0" w:right="0" w:firstLine="0"/>
      </w:pPr>
      <w:r>
        <w:t xml:space="preserve"> </w:t>
      </w:r>
    </w:p>
    <w:tbl>
      <w:tblPr>
        <w:tblStyle w:val="TableGrid"/>
        <w:tblW w:w="9018" w:type="dxa"/>
        <w:tblInd w:w="5" w:type="dxa"/>
        <w:tblCellMar>
          <w:top w:w="12" w:type="dxa"/>
          <w:left w:w="108" w:type="dxa"/>
          <w:bottom w:w="0" w:type="dxa"/>
          <w:right w:w="115" w:type="dxa"/>
        </w:tblCellMar>
        <w:tblLook w:val="04A0" w:firstRow="1" w:lastRow="0" w:firstColumn="1" w:lastColumn="0" w:noHBand="0" w:noVBand="1"/>
      </w:tblPr>
      <w:tblGrid>
        <w:gridCol w:w="4508"/>
        <w:gridCol w:w="4510"/>
      </w:tblGrid>
      <w:tr w:rsidR="00C524CE" w14:paraId="72E4B07C" w14:textId="77777777">
        <w:trPr>
          <w:trHeight w:val="250"/>
        </w:trPr>
        <w:tc>
          <w:tcPr>
            <w:tcW w:w="4508" w:type="dxa"/>
            <w:tcBorders>
              <w:top w:val="single" w:sz="4" w:space="0" w:color="DBDBDB"/>
              <w:left w:val="single" w:sz="4" w:space="0" w:color="DBDBDB"/>
              <w:bottom w:val="single" w:sz="12" w:space="0" w:color="C9C9C9"/>
              <w:right w:val="single" w:sz="4" w:space="0" w:color="DBDBDB"/>
            </w:tcBorders>
          </w:tcPr>
          <w:p w14:paraId="52043A7D" w14:textId="77777777" w:rsidR="00C524CE" w:rsidRDefault="005C2FCA">
            <w:pPr>
              <w:spacing w:after="0" w:line="259" w:lineRule="auto"/>
              <w:ind w:left="0" w:right="0" w:firstLine="0"/>
            </w:pPr>
            <w:r>
              <w:rPr>
                <w:b/>
                <w:sz w:val="20"/>
              </w:rPr>
              <w:t xml:space="preserve">Document </w:t>
            </w:r>
          </w:p>
        </w:tc>
        <w:tc>
          <w:tcPr>
            <w:tcW w:w="4511" w:type="dxa"/>
            <w:tcBorders>
              <w:top w:val="single" w:sz="4" w:space="0" w:color="DBDBDB"/>
              <w:left w:val="single" w:sz="4" w:space="0" w:color="DBDBDB"/>
              <w:bottom w:val="single" w:sz="12" w:space="0" w:color="C9C9C9"/>
              <w:right w:val="single" w:sz="4" w:space="0" w:color="DBDBDB"/>
            </w:tcBorders>
          </w:tcPr>
          <w:p w14:paraId="0744BBC9" w14:textId="77777777" w:rsidR="00C524CE" w:rsidRDefault="005C2FCA">
            <w:pPr>
              <w:spacing w:after="0" w:line="259" w:lineRule="auto"/>
              <w:ind w:left="0" w:right="0" w:firstLine="0"/>
            </w:pPr>
            <w:r>
              <w:rPr>
                <w:b/>
                <w:sz w:val="20"/>
              </w:rPr>
              <w:t xml:space="preserve">Review Status </w:t>
            </w:r>
          </w:p>
        </w:tc>
      </w:tr>
      <w:tr w:rsidR="00C524CE" w14:paraId="5BF7D1A9" w14:textId="77777777">
        <w:trPr>
          <w:trHeight w:val="938"/>
        </w:trPr>
        <w:tc>
          <w:tcPr>
            <w:tcW w:w="4508" w:type="dxa"/>
            <w:tcBorders>
              <w:top w:val="single" w:sz="12" w:space="0" w:color="C9C9C9"/>
              <w:left w:val="single" w:sz="4" w:space="0" w:color="DBDBDB"/>
              <w:bottom w:val="single" w:sz="4" w:space="0" w:color="DBDBDB"/>
              <w:right w:val="single" w:sz="4" w:space="0" w:color="DBDBDB"/>
            </w:tcBorders>
          </w:tcPr>
          <w:p w14:paraId="4A53742A" w14:textId="77777777" w:rsidR="00C524CE" w:rsidRDefault="005C2FCA">
            <w:pPr>
              <w:spacing w:after="0" w:line="259" w:lineRule="auto"/>
              <w:ind w:left="0" w:right="0" w:firstLine="0"/>
            </w:pPr>
            <w:r>
              <w:rPr>
                <w:sz w:val="20"/>
              </w:rPr>
              <w:t xml:space="preserve">Code of Practice for Employee Competence </w:t>
            </w:r>
          </w:p>
        </w:tc>
        <w:tc>
          <w:tcPr>
            <w:tcW w:w="4511" w:type="dxa"/>
            <w:tcBorders>
              <w:top w:val="single" w:sz="12" w:space="0" w:color="C9C9C9"/>
              <w:left w:val="single" w:sz="4" w:space="0" w:color="DBDBDB"/>
              <w:bottom w:val="single" w:sz="4" w:space="0" w:color="DBDBDB"/>
              <w:right w:val="single" w:sz="4" w:space="0" w:color="DBDBDB"/>
            </w:tcBorders>
          </w:tcPr>
          <w:p w14:paraId="7E9C577B" w14:textId="77777777" w:rsidR="00C524CE" w:rsidRDefault="005C2FCA">
            <w:pPr>
              <w:spacing w:after="0" w:line="242" w:lineRule="auto"/>
              <w:ind w:left="0" w:right="0" w:firstLine="0"/>
            </w:pPr>
            <w:r>
              <w:rPr>
                <w:sz w:val="20"/>
              </w:rPr>
              <w:t xml:space="preserve">Being replaced with an Employee Capability procedure – draft is currently being reviewed with JNC </w:t>
            </w:r>
          </w:p>
          <w:p w14:paraId="4ED4FCEC" w14:textId="77777777" w:rsidR="00C524CE" w:rsidRDefault="005C2FCA">
            <w:pPr>
              <w:spacing w:after="0" w:line="259" w:lineRule="auto"/>
              <w:ind w:left="0" w:right="0" w:firstLine="0"/>
            </w:pPr>
            <w:r>
              <w:rPr>
                <w:sz w:val="20"/>
              </w:rPr>
              <w:t xml:space="preserve"> </w:t>
            </w:r>
          </w:p>
        </w:tc>
      </w:tr>
      <w:tr w:rsidR="00C524CE" w14:paraId="47494815" w14:textId="77777777">
        <w:trPr>
          <w:trHeight w:val="701"/>
        </w:trPr>
        <w:tc>
          <w:tcPr>
            <w:tcW w:w="4508" w:type="dxa"/>
            <w:tcBorders>
              <w:top w:val="single" w:sz="4" w:space="0" w:color="DBDBDB"/>
              <w:left w:val="single" w:sz="4" w:space="0" w:color="DBDBDB"/>
              <w:bottom w:val="single" w:sz="4" w:space="0" w:color="DBDBDB"/>
              <w:right w:val="single" w:sz="4" w:space="0" w:color="DBDBDB"/>
            </w:tcBorders>
          </w:tcPr>
          <w:p w14:paraId="4D3317C3" w14:textId="77777777" w:rsidR="00C524CE" w:rsidRDefault="005C2FCA">
            <w:pPr>
              <w:spacing w:after="0" w:line="259" w:lineRule="auto"/>
              <w:ind w:left="0" w:right="0" w:firstLine="0"/>
            </w:pPr>
            <w:r>
              <w:rPr>
                <w:sz w:val="20"/>
              </w:rPr>
              <w:t xml:space="preserve">Grievance Policy &amp; Procedure </w:t>
            </w:r>
          </w:p>
        </w:tc>
        <w:tc>
          <w:tcPr>
            <w:tcW w:w="4511" w:type="dxa"/>
            <w:tcBorders>
              <w:top w:val="single" w:sz="4" w:space="0" w:color="DBDBDB"/>
              <w:left w:val="single" w:sz="4" w:space="0" w:color="DBDBDB"/>
              <w:bottom w:val="single" w:sz="4" w:space="0" w:color="DBDBDB"/>
              <w:right w:val="single" w:sz="4" w:space="0" w:color="DBDBDB"/>
            </w:tcBorders>
          </w:tcPr>
          <w:p w14:paraId="3C2365BD" w14:textId="77777777" w:rsidR="00C524CE" w:rsidRDefault="005C2FCA">
            <w:pPr>
              <w:spacing w:after="0" w:line="241" w:lineRule="auto"/>
              <w:ind w:left="0" w:right="0" w:firstLine="0"/>
            </w:pPr>
            <w:r>
              <w:rPr>
                <w:sz w:val="20"/>
              </w:rPr>
              <w:t xml:space="preserve">Being updated, in accordance with ACAS guidelines </w:t>
            </w:r>
          </w:p>
          <w:p w14:paraId="3502CB98" w14:textId="77777777" w:rsidR="00C524CE" w:rsidRDefault="005C2FCA">
            <w:pPr>
              <w:spacing w:after="0" w:line="259" w:lineRule="auto"/>
              <w:ind w:left="0" w:right="0" w:firstLine="0"/>
            </w:pPr>
            <w:r>
              <w:rPr>
                <w:sz w:val="20"/>
              </w:rPr>
              <w:t xml:space="preserve"> </w:t>
            </w:r>
          </w:p>
        </w:tc>
      </w:tr>
      <w:tr w:rsidR="00C524CE" w14:paraId="01348DDF" w14:textId="77777777">
        <w:trPr>
          <w:trHeight w:val="701"/>
        </w:trPr>
        <w:tc>
          <w:tcPr>
            <w:tcW w:w="4508" w:type="dxa"/>
            <w:tcBorders>
              <w:top w:val="single" w:sz="4" w:space="0" w:color="DBDBDB"/>
              <w:left w:val="single" w:sz="4" w:space="0" w:color="DBDBDB"/>
              <w:bottom w:val="single" w:sz="4" w:space="0" w:color="DBDBDB"/>
              <w:right w:val="single" w:sz="4" w:space="0" w:color="DBDBDB"/>
            </w:tcBorders>
          </w:tcPr>
          <w:p w14:paraId="615F1A81" w14:textId="77777777" w:rsidR="00C524CE" w:rsidRDefault="005C2FCA">
            <w:pPr>
              <w:spacing w:after="0" w:line="259" w:lineRule="auto"/>
              <w:ind w:left="0" w:right="0" w:firstLine="0"/>
            </w:pPr>
            <w:r>
              <w:rPr>
                <w:sz w:val="20"/>
              </w:rPr>
              <w:t xml:space="preserve">Disciplinary Policy &amp; Procedure </w:t>
            </w:r>
          </w:p>
        </w:tc>
        <w:tc>
          <w:tcPr>
            <w:tcW w:w="4511" w:type="dxa"/>
            <w:tcBorders>
              <w:top w:val="single" w:sz="4" w:space="0" w:color="DBDBDB"/>
              <w:left w:val="single" w:sz="4" w:space="0" w:color="DBDBDB"/>
              <w:bottom w:val="single" w:sz="4" w:space="0" w:color="DBDBDB"/>
              <w:right w:val="single" w:sz="4" w:space="0" w:color="DBDBDB"/>
            </w:tcBorders>
          </w:tcPr>
          <w:p w14:paraId="1888AEA4" w14:textId="77777777" w:rsidR="00C524CE" w:rsidRDefault="005C2FCA">
            <w:pPr>
              <w:spacing w:after="0" w:line="242" w:lineRule="auto"/>
              <w:ind w:left="0" w:right="0" w:firstLine="0"/>
            </w:pPr>
            <w:r>
              <w:rPr>
                <w:sz w:val="20"/>
              </w:rPr>
              <w:t xml:space="preserve">Being updated, in accordance with ACAS guidelines </w:t>
            </w:r>
          </w:p>
          <w:p w14:paraId="4EA09302" w14:textId="77777777" w:rsidR="00C524CE" w:rsidRDefault="005C2FCA">
            <w:pPr>
              <w:spacing w:after="0" w:line="259" w:lineRule="auto"/>
              <w:ind w:left="0" w:right="0" w:firstLine="0"/>
            </w:pPr>
            <w:r>
              <w:rPr>
                <w:sz w:val="20"/>
              </w:rPr>
              <w:t xml:space="preserve"> </w:t>
            </w:r>
          </w:p>
        </w:tc>
      </w:tr>
      <w:tr w:rsidR="00C524CE" w14:paraId="700C62C3" w14:textId="77777777">
        <w:trPr>
          <w:trHeight w:val="468"/>
        </w:trPr>
        <w:tc>
          <w:tcPr>
            <w:tcW w:w="4508" w:type="dxa"/>
            <w:tcBorders>
              <w:top w:val="single" w:sz="4" w:space="0" w:color="DBDBDB"/>
              <w:left w:val="single" w:sz="4" w:space="0" w:color="DBDBDB"/>
              <w:bottom w:val="single" w:sz="4" w:space="0" w:color="DBDBDB"/>
              <w:right w:val="single" w:sz="4" w:space="0" w:color="DBDBDB"/>
            </w:tcBorders>
          </w:tcPr>
          <w:p w14:paraId="583344D4" w14:textId="77777777" w:rsidR="00C524CE" w:rsidRDefault="005C2FCA">
            <w:pPr>
              <w:spacing w:after="0" w:line="259" w:lineRule="auto"/>
              <w:ind w:left="0" w:right="0" w:firstLine="0"/>
            </w:pPr>
            <w:r>
              <w:rPr>
                <w:sz w:val="20"/>
              </w:rPr>
              <w:t xml:space="preserve">Dignity at Work </w:t>
            </w:r>
          </w:p>
        </w:tc>
        <w:tc>
          <w:tcPr>
            <w:tcW w:w="4511" w:type="dxa"/>
            <w:tcBorders>
              <w:top w:val="single" w:sz="4" w:space="0" w:color="DBDBDB"/>
              <w:left w:val="single" w:sz="4" w:space="0" w:color="DBDBDB"/>
              <w:bottom w:val="single" w:sz="4" w:space="0" w:color="DBDBDB"/>
              <w:right w:val="single" w:sz="4" w:space="0" w:color="DBDBDB"/>
            </w:tcBorders>
          </w:tcPr>
          <w:p w14:paraId="41E46849" w14:textId="77777777" w:rsidR="00C524CE" w:rsidRDefault="005C2FCA">
            <w:pPr>
              <w:spacing w:after="0" w:line="259" w:lineRule="auto"/>
              <w:ind w:left="0" w:right="0" w:firstLine="0"/>
            </w:pPr>
            <w:r>
              <w:rPr>
                <w:sz w:val="20"/>
              </w:rPr>
              <w:t xml:space="preserve">Not yet started </w:t>
            </w:r>
          </w:p>
          <w:p w14:paraId="728193B4" w14:textId="77777777" w:rsidR="00C524CE" w:rsidRDefault="005C2FCA">
            <w:pPr>
              <w:spacing w:after="0" w:line="259" w:lineRule="auto"/>
              <w:ind w:left="0" w:right="0" w:firstLine="0"/>
            </w:pPr>
            <w:r>
              <w:rPr>
                <w:sz w:val="20"/>
              </w:rPr>
              <w:t xml:space="preserve"> </w:t>
            </w:r>
          </w:p>
        </w:tc>
      </w:tr>
      <w:tr w:rsidR="00C524CE" w14:paraId="62CB2288" w14:textId="77777777">
        <w:trPr>
          <w:trHeight w:val="470"/>
        </w:trPr>
        <w:tc>
          <w:tcPr>
            <w:tcW w:w="4508" w:type="dxa"/>
            <w:tcBorders>
              <w:top w:val="single" w:sz="4" w:space="0" w:color="DBDBDB"/>
              <w:left w:val="single" w:sz="4" w:space="0" w:color="DBDBDB"/>
              <w:bottom w:val="single" w:sz="4" w:space="0" w:color="DBDBDB"/>
              <w:right w:val="single" w:sz="4" w:space="0" w:color="DBDBDB"/>
            </w:tcBorders>
          </w:tcPr>
          <w:p w14:paraId="2635D524" w14:textId="77777777" w:rsidR="00C524CE" w:rsidRDefault="005C2FCA">
            <w:pPr>
              <w:spacing w:after="0" w:line="259" w:lineRule="auto"/>
              <w:ind w:left="0" w:right="0" w:firstLine="0"/>
            </w:pPr>
            <w:r>
              <w:rPr>
                <w:sz w:val="20"/>
              </w:rPr>
              <w:t xml:space="preserve">Code of Practice on Whistleblowing </w:t>
            </w:r>
          </w:p>
        </w:tc>
        <w:tc>
          <w:tcPr>
            <w:tcW w:w="4511" w:type="dxa"/>
            <w:tcBorders>
              <w:top w:val="single" w:sz="4" w:space="0" w:color="DBDBDB"/>
              <w:left w:val="single" w:sz="4" w:space="0" w:color="DBDBDB"/>
              <w:bottom w:val="single" w:sz="4" w:space="0" w:color="DBDBDB"/>
              <w:right w:val="single" w:sz="4" w:space="0" w:color="DBDBDB"/>
            </w:tcBorders>
          </w:tcPr>
          <w:p w14:paraId="7A3E9B1E" w14:textId="77777777" w:rsidR="00C524CE" w:rsidRDefault="005C2FCA">
            <w:pPr>
              <w:spacing w:after="0" w:line="259" w:lineRule="auto"/>
              <w:ind w:left="0" w:right="0" w:firstLine="0"/>
            </w:pPr>
            <w:r>
              <w:rPr>
                <w:sz w:val="20"/>
              </w:rPr>
              <w:t xml:space="preserve">Not yet started </w:t>
            </w:r>
          </w:p>
          <w:p w14:paraId="4ED1D452" w14:textId="77777777" w:rsidR="00C524CE" w:rsidRDefault="005C2FCA">
            <w:pPr>
              <w:spacing w:after="0" w:line="259" w:lineRule="auto"/>
              <w:ind w:left="0" w:right="0" w:firstLine="0"/>
            </w:pPr>
            <w:r>
              <w:rPr>
                <w:sz w:val="20"/>
              </w:rPr>
              <w:t xml:space="preserve"> </w:t>
            </w:r>
          </w:p>
        </w:tc>
      </w:tr>
      <w:tr w:rsidR="00C524CE" w14:paraId="1F083B0D" w14:textId="77777777">
        <w:trPr>
          <w:trHeight w:val="470"/>
        </w:trPr>
        <w:tc>
          <w:tcPr>
            <w:tcW w:w="4508" w:type="dxa"/>
            <w:tcBorders>
              <w:top w:val="single" w:sz="4" w:space="0" w:color="DBDBDB"/>
              <w:left w:val="single" w:sz="4" w:space="0" w:color="DBDBDB"/>
              <w:bottom w:val="single" w:sz="4" w:space="0" w:color="DBDBDB"/>
              <w:right w:val="single" w:sz="4" w:space="0" w:color="DBDBDB"/>
            </w:tcBorders>
          </w:tcPr>
          <w:p w14:paraId="25F8A5F5" w14:textId="77777777" w:rsidR="00C524CE" w:rsidRDefault="005C2FCA">
            <w:pPr>
              <w:spacing w:after="0" w:line="259" w:lineRule="auto"/>
              <w:ind w:left="0" w:right="0" w:firstLine="0"/>
            </w:pPr>
            <w:r>
              <w:rPr>
                <w:sz w:val="20"/>
              </w:rPr>
              <w:t xml:space="preserve">Managers’ Charter </w:t>
            </w:r>
          </w:p>
        </w:tc>
        <w:tc>
          <w:tcPr>
            <w:tcW w:w="4511" w:type="dxa"/>
            <w:tcBorders>
              <w:top w:val="single" w:sz="4" w:space="0" w:color="DBDBDB"/>
              <w:left w:val="single" w:sz="4" w:space="0" w:color="DBDBDB"/>
              <w:bottom w:val="single" w:sz="4" w:space="0" w:color="DBDBDB"/>
              <w:right w:val="single" w:sz="4" w:space="0" w:color="DBDBDB"/>
            </w:tcBorders>
          </w:tcPr>
          <w:p w14:paraId="4F0366B8" w14:textId="77777777" w:rsidR="00C524CE" w:rsidRDefault="005C2FCA">
            <w:pPr>
              <w:spacing w:after="0" w:line="259" w:lineRule="auto"/>
              <w:ind w:left="0" w:right="0" w:firstLine="0"/>
            </w:pPr>
            <w:r>
              <w:rPr>
                <w:sz w:val="20"/>
              </w:rPr>
              <w:t xml:space="preserve">Not yet started </w:t>
            </w:r>
          </w:p>
          <w:p w14:paraId="50887BF5" w14:textId="77777777" w:rsidR="00C524CE" w:rsidRDefault="005C2FCA">
            <w:pPr>
              <w:spacing w:after="0" w:line="259" w:lineRule="auto"/>
              <w:ind w:left="0" w:right="0" w:firstLine="0"/>
            </w:pPr>
            <w:r>
              <w:rPr>
                <w:sz w:val="20"/>
              </w:rPr>
              <w:t xml:space="preserve"> </w:t>
            </w:r>
          </w:p>
        </w:tc>
      </w:tr>
    </w:tbl>
    <w:p w14:paraId="19CE1B6C" w14:textId="77777777" w:rsidR="00C524CE" w:rsidRDefault="005C2FCA">
      <w:pPr>
        <w:spacing w:after="0" w:line="259" w:lineRule="auto"/>
        <w:ind w:left="0" w:right="0" w:firstLine="0"/>
      </w:pPr>
      <w:r>
        <w:t xml:space="preserve"> </w:t>
      </w:r>
    </w:p>
    <w:p w14:paraId="12FEAC78" w14:textId="77777777" w:rsidR="00C524CE" w:rsidRDefault="005C2FCA">
      <w:pPr>
        <w:ind w:left="-5" w:right="6"/>
      </w:pPr>
      <w:r>
        <w:t xml:space="preserve">Colleges Scotland are also reviewing a higher-level agreement for the Grievance &amp; Disciplinary policies, which ours will continue to be aligned with.  </w:t>
      </w:r>
    </w:p>
    <w:p w14:paraId="4F2B2DD7" w14:textId="77777777" w:rsidR="00C524CE" w:rsidRDefault="005C2FCA">
      <w:pPr>
        <w:spacing w:after="0" w:line="259" w:lineRule="auto"/>
        <w:ind w:left="0" w:right="0" w:firstLine="0"/>
      </w:pPr>
      <w:r>
        <w:rPr>
          <w:b/>
        </w:rPr>
        <w:t xml:space="preserve"> </w:t>
      </w:r>
    </w:p>
    <w:p w14:paraId="468A7E6D" w14:textId="77777777" w:rsidR="00C524CE" w:rsidRDefault="005C2FCA">
      <w:pPr>
        <w:spacing w:after="0" w:line="259" w:lineRule="auto"/>
        <w:ind w:left="0" w:right="0" w:firstLine="0"/>
      </w:pPr>
      <w:r>
        <w:rPr>
          <w:b/>
          <w:u w:val="single" w:color="000000"/>
        </w:rPr>
        <w:t>8.0 Maintenance of Accreditations</w:t>
      </w:r>
      <w:r>
        <w:rPr>
          <w:b/>
        </w:rPr>
        <w:t xml:space="preserve"> </w:t>
      </w:r>
    </w:p>
    <w:p w14:paraId="4A20F5F6" w14:textId="77777777" w:rsidR="00C524CE" w:rsidRDefault="005C2FCA">
      <w:pPr>
        <w:spacing w:after="0" w:line="259" w:lineRule="auto"/>
        <w:ind w:left="0" w:right="0" w:firstLine="0"/>
      </w:pPr>
      <w:r>
        <w:t xml:space="preserve"> </w:t>
      </w:r>
    </w:p>
    <w:p w14:paraId="6D88BA74" w14:textId="77777777" w:rsidR="00C524CE" w:rsidRDefault="005C2FCA">
      <w:pPr>
        <w:ind w:left="-5" w:right="6"/>
      </w:pPr>
      <w:r>
        <w:t>Maintenance of all three</w:t>
      </w:r>
      <w:r>
        <w:t xml:space="preserve"> accreditations identified the following key actions, which are:  </w:t>
      </w:r>
    </w:p>
    <w:p w14:paraId="3165D70C" w14:textId="77777777" w:rsidR="00C524CE" w:rsidRDefault="005C2FCA">
      <w:pPr>
        <w:numPr>
          <w:ilvl w:val="0"/>
          <w:numId w:val="3"/>
        </w:numPr>
        <w:ind w:right="6" w:hanging="360"/>
      </w:pPr>
      <w:r>
        <w:t xml:space="preserve">Alignment of Career Review process with strategic priorities and values.  </w:t>
      </w:r>
    </w:p>
    <w:p w14:paraId="2AF7B835" w14:textId="77777777" w:rsidR="00C524CE" w:rsidRDefault="005C2FCA">
      <w:pPr>
        <w:numPr>
          <w:ilvl w:val="0"/>
          <w:numId w:val="3"/>
        </w:numPr>
        <w:ind w:right="6" w:hanging="360"/>
      </w:pPr>
      <w:r>
        <w:t xml:space="preserve">Automation of Career Review process.  </w:t>
      </w:r>
    </w:p>
    <w:p w14:paraId="7C62A2B7" w14:textId="77777777" w:rsidR="00C524CE" w:rsidRDefault="005C2FCA">
      <w:pPr>
        <w:numPr>
          <w:ilvl w:val="0"/>
          <w:numId w:val="3"/>
        </w:numPr>
        <w:ind w:right="6" w:hanging="360"/>
      </w:pPr>
      <w:r>
        <w:t>Create and implement a College-</w:t>
      </w:r>
      <w:r>
        <w:t xml:space="preserve">wide recognition program.  </w:t>
      </w:r>
    </w:p>
    <w:p w14:paraId="6F094209" w14:textId="77777777" w:rsidR="00C524CE" w:rsidRDefault="005C2FCA">
      <w:pPr>
        <w:numPr>
          <w:ilvl w:val="0"/>
          <w:numId w:val="3"/>
        </w:numPr>
        <w:ind w:right="6" w:hanging="360"/>
      </w:pPr>
      <w:r>
        <w:t xml:space="preserve">College-wide succession planning focussed on all people manager and critical roles.  </w:t>
      </w:r>
    </w:p>
    <w:p w14:paraId="51374157" w14:textId="77777777" w:rsidR="00C524CE" w:rsidRDefault="005C2FCA">
      <w:pPr>
        <w:spacing w:after="0" w:line="259" w:lineRule="auto"/>
        <w:ind w:left="0" w:right="0" w:firstLine="0"/>
      </w:pPr>
      <w:r>
        <w:t xml:space="preserve"> </w:t>
      </w:r>
    </w:p>
    <w:p w14:paraId="4FD27A00" w14:textId="77777777" w:rsidR="00C524CE" w:rsidRDefault="005C2FCA">
      <w:pPr>
        <w:ind w:left="-5" w:right="6"/>
      </w:pPr>
      <w:r>
        <w:t xml:space="preserve">Detailed of the prior recommendation for each accreditation is shown below.  </w:t>
      </w:r>
    </w:p>
    <w:p w14:paraId="589F3235" w14:textId="77777777" w:rsidR="00C524CE" w:rsidRDefault="005C2FCA">
      <w:pPr>
        <w:spacing w:after="0" w:line="259" w:lineRule="auto"/>
        <w:ind w:left="0" w:right="0" w:firstLine="0"/>
      </w:pPr>
      <w:r>
        <w:t xml:space="preserve"> </w:t>
      </w:r>
    </w:p>
    <w:p w14:paraId="6E55FDC8" w14:textId="77777777" w:rsidR="00C524CE" w:rsidRDefault="005C2FCA">
      <w:pPr>
        <w:pStyle w:val="Heading2"/>
        <w:ind w:left="-5"/>
      </w:pPr>
      <w:r>
        <w:rPr>
          <w:b w:val="0"/>
          <w:u w:val="single" w:color="000000"/>
        </w:rPr>
        <w:t>Investors in People</w:t>
      </w:r>
      <w:r>
        <w:rPr>
          <w:b w:val="0"/>
        </w:rPr>
        <w:t xml:space="preserve"> </w:t>
      </w:r>
    </w:p>
    <w:p w14:paraId="73F5DC63" w14:textId="77777777" w:rsidR="00C524CE" w:rsidRDefault="005C2FCA">
      <w:pPr>
        <w:ind w:left="-5" w:right="6"/>
      </w:pPr>
      <w:r>
        <w:t xml:space="preserve">Investors in People is due for renewal </w:t>
      </w:r>
      <w:r>
        <w:t xml:space="preserve">in December 2021. We have commenced discussions and planning with Mary Leishman, our new Account Manager from </w:t>
      </w:r>
      <w:proofErr w:type="spellStart"/>
      <w:r>
        <w:t>Re:markable</w:t>
      </w:r>
      <w:proofErr w:type="spellEnd"/>
      <w:r>
        <w:t xml:space="preserve">, to progress our renewal.  </w:t>
      </w:r>
    </w:p>
    <w:p w14:paraId="3A14B02F" w14:textId="77777777" w:rsidR="00C524CE" w:rsidRDefault="005C2FCA">
      <w:pPr>
        <w:spacing w:after="0" w:line="259" w:lineRule="auto"/>
        <w:ind w:left="0" w:right="0" w:firstLine="0"/>
      </w:pPr>
      <w:r>
        <w:t xml:space="preserve"> </w:t>
      </w:r>
    </w:p>
    <w:p w14:paraId="46B7DC68" w14:textId="77777777" w:rsidR="00C524CE" w:rsidRDefault="005C2FCA">
      <w:pPr>
        <w:ind w:left="-5" w:right="6"/>
      </w:pPr>
      <w:r>
        <w:t xml:space="preserve">Recommended actions from the previous award in 2019 are: </w:t>
      </w:r>
    </w:p>
    <w:p w14:paraId="168F59C0" w14:textId="77777777" w:rsidR="00C524CE" w:rsidRDefault="005C2FCA">
      <w:pPr>
        <w:spacing w:after="0" w:line="259" w:lineRule="auto"/>
        <w:ind w:left="0" w:right="0" w:firstLine="0"/>
      </w:pPr>
      <w:r>
        <w:t xml:space="preserve"> </w:t>
      </w:r>
    </w:p>
    <w:p w14:paraId="1472D7AB" w14:textId="77777777" w:rsidR="00C524CE" w:rsidRDefault="005C2FCA">
      <w:pPr>
        <w:numPr>
          <w:ilvl w:val="0"/>
          <w:numId w:val="4"/>
        </w:numPr>
        <w:ind w:right="6" w:hanging="360"/>
      </w:pPr>
      <w:r>
        <w:t>Align management charter with changes in lea</w:t>
      </w:r>
      <w:r>
        <w:t xml:space="preserve">dership role </w:t>
      </w:r>
    </w:p>
    <w:p w14:paraId="14C88873" w14:textId="77777777" w:rsidR="00C524CE" w:rsidRDefault="005C2FCA">
      <w:pPr>
        <w:numPr>
          <w:ilvl w:val="0"/>
          <w:numId w:val="4"/>
        </w:numPr>
        <w:ind w:right="6" w:hanging="360"/>
      </w:pPr>
      <w:r>
        <w:t xml:space="preserve">Define behaviours associated with values more explicitly </w:t>
      </w:r>
    </w:p>
    <w:p w14:paraId="6C2768A2" w14:textId="77777777" w:rsidR="00C524CE" w:rsidRDefault="005C2FCA">
      <w:pPr>
        <w:numPr>
          <w:ilvl w:val="0"/>
          <w:numId w:val="4"/>
        </w:numPr>
        <w:ind w:right="6" w:hanging="360"/>
      </w:pPr>
      <w:r>
        <w:t xml:space="preserve">Align the values, behaviours and management standards more formally </w:t>
      </w:r>
    </w:p>
    <w:p w14:paraId="3EE60C48" w14:textId="77777777" w:rsidR="00C524CE" w:rsidRDefault="005C2FCA">
      <w:pPr>
        <w:numPr>
          <w:ilvl w:val="0"/>
          <w:numId w:val="4"/>
        </w:numPr>
        <w:spacing w:after="17" w:line="239" w:lineRule="auto"/>
        <w:ind w:right="6" w:hanging="360"/>
      </w:pPr>
      <w:r>
        <w:t>Ensure consistency of managers’ capabilities in agreeing challenging and motivational objectives, providing feedbac</w:t>
      </w:r>
      <w:r>
        <w:t xml:space="preserve">k and recognising high performance as part of Career Review process </w:t>
      </w:r>
    </w:p>
    <w:p w14:paraId="1A7202B2" w14:textId="77777777" w:rsidR="00C524CE" w:rsidRDefault="005C2FCA">
      <w:pPr>
        <w:numPr>
          <w:ilvl w:val="0"/>
          <w:numId w:val="4"/>
        </w:numPr>
        <w:ind w:right="6" w:hanging="360"/>
      </w:pPr>
      <w:r>
        <w:t xml:space="preserve">Link personal objectives to team and College objectives.  </w:t>
      </w:r>
    </w:p>
    <w:p w14:paraId="22DE26A8" w14:textId="77777777" w:rsidR="00C524CE" w:rsidRDefault="005C2FCA">
      <w:pPr>
        <w:numPr>
          <w:ilvl w:val="0"/>
          <w:numId w:val="4"/>
        </w:numPr>
        <w:ind w:right="6" w:hanging="360"/>
      </w:pPr>
      <w:r>
        <w:t xml:space="preserve">Consider methods of reward and recognition for high performance. </w:t>
      </w:r>
    </w:p>
    <w:p w14:paraId="3F7DB327" w14:textId="77777777" w:rsidR="00C524CE" w:rsidRDefault="005C2FCA">
      <w:pPr>
        <w:numPr>
          <w:ilvl w:val="0"/>
          <w:numId w:val="4"/>
        </w:numPr>
        <w:ind w:right="6" w:hanging="360"/>
      </w:pPr>
      <w:r>
        <w:t xml:space="preserve">Stronger focus on continuous improvement by leveraging feedback from students and staff </w:t>
      </w:r>
    </w:p>
    <w:p w14:paraId="544EBAE1" w14:textId="77777777" w:rsidR="00C524CE" w:rsidRDefault="005C2FCA">
      <w:pPr>
        <w:numPr>
          <w:ilvl w:val="0"/>
          <w:numId w:val="4"/>
        </w:numPr>
        <w:ind w:right="6" w:hanging="360"/>
      </w:pPr>
      <w:r>
        <w:t xml:space="preserve">Develop a formal succession plan to recognise high performers. </w:t>
      </w:r>
    </w:p>
    <w:p w14:paraId="6B64302A" w14:textId="77777777" w:rsidR="00C524CE" w:rsidRDefault="005C2FCA">
      <w:pPr>
        <w:spacing w:after="0" w:line="259" w:lineRule="auto"/>
        <w:ind w:left="0" w:right="0" w:firstLine="0"/>
      </w:pPr>
      <w:r>
        <w:lastRenderedPageBreak/>
        <w:t xml:space="preserve"> </w:t>
      </w:r>
    </w:p>
    <w:p w14:paraId="7D98A0B5" w14:textId="77777777" w:rsidR="00C524CE" w:rsidRDefault="005C2FCA">
      <w:pPr>
        <w:ind w:left="-5" w:right="6"/>
      </w:pPr>
      <w:r>
        <w:t xml:space="preserve">One early action is the automation of our Career Review process, which has been manual, hard to access and hard to report on. </w:t>
      </w:r>
    </w:p>
    <w:p w14:paraId="635A3DDB" w14:textId="77777777" w:rsidR="00C524CE" w:rsidRDefault="005C2FCA">
      <w:pPr>
        <w:spacing w:after="0" w:line="259" w:lineRule="auto"/>
        <w:ind w:left="0" w:right="0" w:firstLine="0"/>
      </w:pPr>
      <w:r>
        <w:t xml:space="preserve"> </w:t>
      </w:r>
    </w:p>
    <w:p w14:paraId="1803EF60" w14:textId="77777777" w:rsidR="00C524CE" w:rsidRDefault="005C2FCA">
      <w:pPr>
        <w:pStyle w:val="Heading2"/>
        <w:ind w:left="-5"/>
      </w:pPr>
      <w:r>
        <w:rPr>
          <w:b w:val="0"/>
          <w:u w:val="single" w:color="000000"/>
        </w:rPr>
        <w:t>Investors in People Health and Wellbeing</w:t>
      </w:r>
      <w:r>
        <w:rPr>
          <w:b w:val="0"/>
        </w:rPr>
        <w:t xml:space="preserve">  </w:t>
      </w:r>
    </w:p>
    <w:p w14:paraId="6A02F02B" w14:textId="77777777" w:rsidR="00C524CE" w:rsidRDefault="005C2FCA">
      <w:pPr>
        <w:ind w:left="-5" w:right="6"/>
      </w:pPr>
      <w:r>
        <w:t xml:space="preserve">Investors in People Health and Wellbeing Award is also due for renewal in May 2022. </w:t>
      </w:r>
      <w:r>
        <w:t xml:space="preserve">We will assess our progress towards this as part of our overall Accreditations renewal action plan. Recommended actions from the previous award in 2019 are:  </w:t>
      </w:r>
    </w:p>
    <w:p w14:paraId="0DC4879A" w14:textId="77777777" w:rsidR="00C524CE" w:rsidRDefault="005C2FCA">
      <w:pPr>
        <w:spacing w:after="0" w:line="259" w:lineRule="auto"/>
        <w:ind w:left="0" w:right="0" w:firstLine="0"/>
      </w:pPr>
      <w:r>
        <w:t xml:space="preserve"> </w:t>
      </w:r>
    </w:p>
    <w:p w14:paraId="4792DA97" w14:textId="77777777" w:rsidR="00C524CE" w:rsidRDefault="005C2FCA">
      <w:pPr>
        <w:numPr>
          <w:ilvl w:val="0"/>
          <w:numId w:val="5"/>
        </w:numPr>
        <w:ind w:right="6" w:hanging="355"/>
      </w:pPr>
      <w:r>
        <w:t>Raise greater awareness of how the values and the Management Charter drive the development of a</w:t>
      </w:r>
      <w:r>
        <w:t xml:space="preserve"> healthy working environment. </w:t>
      </w:r>
    </w:p>
    <w:p w14:paraId="67D89CCF" w14:textId="77777777" w:rsidR="00C524CE" w:rsidRDefault="005C2FCA">
      <w:pPr>
        <w:numPr>
          <w:ilvl w:val="0"/>
          <w:numId w:val="5"/>
        </w:numPr>
        <w:ind w:right="6" w:hanging="355"/>
      </w:pPr>
      <w:r>
        <w:t xml:space="preserve">Line managers to more visibly support physical, psychological and social health and wellbeing. </w:t>
      </w:r>
    </w:p>
    <w:p w14:paraId="7C0495C0" w14:textId="77777777" w:rsidR="00C524CE" w:rsidRDefault="005C2FCA">
      <w:pPr>
        <w:numPr>
          <w:ilvl w:val="0"/>
          <w:numId w:val="5"/>
        </w:numPr>
        <w:ind w:right="6" w:hanging="355"/>
      </w:pPr>
      <w:r>
        <w:t xml:space="preserve">Promote the successes and recognise the less effective activities in relation to health and wellbeing.  </w:t>
      </w:r>
    </w:p>
    <w:p w14:paraId="56F1DDCF" w14:textId="77777777" w:rsidR="00C524CE" w:rsidRDefault="005C2FCA">
      <w:pPr>
        <w:numPr>
          <w:ilvl w:val="0"/>
          <w:numId w:val="5"/>
        </w:numPr>
        <w:ind w:right="6" w:hanging="355"/>
      </w:pPr>
      <w:r>
        <w:t>Consider competitive cha</w:t>
      </w:r>
      <w:r>
        <w:t xml:space="preserve">llenges that encourage participation and engagement. </w:t>
      </w:r>
    </w:p>
    <w:p w14:paraId="17D7402B" w14:textId="77777777" w:rsidR="00C524CE" w:rsidRDefault="005C2FCA">
      <w:pPr>
        <w:spacing w:after="0" w:line="259" w:lineRule="auto"/>
        <w:ind w:left="0" w:right="0" w:firstLine="0"/>
      </w:pPr>
      <w:r>
        <w:t xml:space="preserve"> </w:t>
      </w:r>
    </w:p>
    <w:p w14:paraId="37C56FAA" w14:textId="77777777" w:rsidR="00C524CE" w:rsidRDefault="005C2FCA">
      <w:pPr>
        <w:pStyle w:val="Heading2"/>
        <w:ind w:left="-5"/>
      </w:pPr>
      <w:r>
        <w:rPr>
          <w:b w:val="0"/>
          <w:u w:val="single" w:color="000000"/>
        </w:rPr>
        <w:t>Leaders in Diversity</w:t>
      </w:r>
      <w:r>
        <w:rPr>
          <w:b w:val="0"/>
        </w:rPr>
        <w:t xml:space="preserve"> </w:t>
      </w:r>
    </w:p>
    <w:p w14:paraId="2C598F85" w14:textId="77777777" w:rsidR="00C524CE" w:rsidRDefault="005C2FCA">
      <w:pPr>
        <w:ind w:left="-5" w:right="6"/>
      </w:pPr>
      <w:r>
        <w:t>Leaders in Diversity renewal has been delayed due to COVID-19. We are working with them on a planned renewal during 2021. Recommended actions from the previous award in 2019 are:</w:t>
      </w:r>
      <w:r>
        <w:t xml:space="preserve">  </w:t>
      </w:r>
    </w:p>
    <w:p w14:paraId="02E3B517" w14:textId="77777777" w:rsidR="00C524CE" w:rsidRDefault="005C2FCA">
      <w:pPr>
        <w:numPr>
          <w:ilvl w:val="0"/>
          <w:numId w:val="6"/>
        </w:numPr>
        <w:ind w:right="6" w:hanging="360"/>
      </w:pPr>
      <w:r>
        <w:t xml:space="preserve">Manage inappropriate behaviours </w:t>
      </w:r>
    </w:p>
    <w:p w14:paraId="74A6E9AD" w14:textId="77777777" w:rsidR="00C524CE" w:rsidRDefault="005C2FCA">
      <w:pPr>
        <w:numPr>
          <w:ilvl w:val="0"/>
          <w:numId w:val="6"/>
        </w:numPr>
        <w:ind w:right="6" w:hanging="360"/>
      </w:pPr>
      <w:r>
        <w:t xml:space="preserve">Further engagement to ensure a sense of inclusion and ownership with diversity </w:t>
      </w:r>
    </w:p>
    <w:p w14:paraId="425F8624" w14:textId="77777777" w:rsidR="00C524CE" w:rsidRDefault="005C2FCA">
      <w:pPr>
        <w:numPr>
          <w:ilvl w:val="0"/>
          <w:numId w:val="6"/>
        </w:numPr>
        <w:ind w:right="6" w:hanging="360"/>
      </w:pPr>
      <w:r>
        <w:t xml:space="preserve">Open up more mental health training and consider online counselling  </w:t>
      </w:r>
    </w:p>
    <w:p w14:paraId="65A9DA09" w14:textId="77777777" w:rsidR="00C524CE" w:rsidRDefault="005C2FCA">
      <w:pPr>
        <w:numPr>
          <w:ilvl w:val="0"/>
          <w:numId w:val="6"/>
        </w:numPr>
        <w:ind w:right="6" w:hanging="360"/>
      </w:pPr>
      <w:r>
        <w:t xml:space="preserve">Enable understanding of unconscious bias </w:t>
      </w:r>
    </w:p>
    <w:p w14:paraId="401E65A2" w14:textId="77777777" w:rsidR="00C524CE" w:rsidRDefault="005C2FCA">
      <w:pPr>
        <w:numPr>
          <w:ilvl w:val="0"/>
          <w:numId w:val="6"/>
        </w:numPr>
        <w:ind w:right="6" w:hanging="360"/>
      </w:pPr>
      <w:r>
        <w:t>Help managers feel comfortab</w:t>
      </w:r>
      <w:r>
        <w:t xml:space="preserve">le and confident in managing practices around diversity </w:t>
      </w:r>
      <w:r>
        <w:rPr>
          <w:rFonts w:ascii="Segoe UI Symbol" w:eastAsia="Segoe UI Symbol" w:hAnsi="Segoe UI Symbol" w:cs="Segoe UI Symbol"/>
        </w:rPr>
        <w:t>•</w:t>
      </w:r>
      <w:r>
        <w:t xml:space="preserve"> </w:t>
      </w:r>
      <w:r>
        <w:tab/>
        <w:t xml:space="preserve">Enable people to feel a fairness for all in the College </w:t>
      </w:r>
    </w:p>
    <w:p w14:paraId="692DD3F0" w14:textId="77777777" w:rsidR="00C524CE" w:rsidRDefault="005C2FCA">
      <w:pPr>
        <w:numPr>
          <w:ilvl w:val="0"/>
          <w:numId w:val="6"/>
        </w:numPr>
        <w:ind w:right="6" w:hanging="360"/>
      </w:pPr>
      <w:r>
        <w:t xml:space="preserve">Ensure cross-College communication and performance management including diversity </w:t>
      </w:r>
    </w:p>
    <w:p w14:paraId="1E288118" w14:textId="77777777" w:rsidR="00C524CE" w:rsidRDefault="005C2FCA">
      <w:pPr>
        <w:numPr>
          <w:ilvl w:val="0"/>
          <w:numId w:val="6"/>
        </w:numPr>
        <w:ind w:right="6" w:hanging="360"/>
      </w:pPr>
      <w:r>
        <w:t>Managers to be more vocal regarding diversity to employee</w:t>
      </w:r>
      <w:r>
        <w:t xml:space="preserve">s </w:t>
      </w:r>
    </w:p>
    <w:p w14:paraId="12ED4692" w14:textId="77777777" w:rsidR="00C524CE" w:rsidRDefault="005C2FCA">
      <w:pPr>
        <w:spacing w:after="0" w:line="259" w:lineRule="auto"/>
        <w:ind w:left="0" w:right="0" w:firstLine="0"/>
      </w:pPr>
      <w:r>
        <w:t xml:space="preserve"> </w:t>
      </w:r>
    </w:p>
    <w:p w14:paraId="33B90224" w14:textId="77777777" w:rsidR="00C524CE" w:rsidRDefault="005C2FCA">
      <w:pPr>
        <w:ind w:left="-5" w:right="6"/>
      </w:pPr>
      <w:r>
        <w:t>We propose to progress the work around re-accreditation with the support of our staff and have established a short-life working group made up of a varied cross-section of staff to take this forward.  It is proposed that meetings take place on a fortni</w:t>
      </w:r>
      <w:r>
        <w:t xml:space="preserve">ghtly basis with accountability to the College Leadership Team.  It is anticipated that the work of the SLWG will be concluded by 30 September 2021. </w:t>
      </w:r>
    </w:p>
    <w:p w14:paraId="5B93F445" w14:textId="77777777" w:rsidR="00C524CE" w:rsidRDefault="005C2FCA">
      <w:pPr>
        <w:spacing w:after="0" w:line="259" w:lineRule="auto"/>
        <w:ind w:left="0" w:right="0" w:firstLine="0"/>
      </w:pPr>
      <w:r>
        <w:t xml:space="preserve"> </w:t>
      </w:r>
    </w:p>
    <w:p w14:paraId="560EE90F" w14:textId="77777777" w:rsidR="00C524CE" w:rsidRDefault="005C2FCA">
      <w:pPr>
        <w:spacing w:after="0" w:line="259" w:lineRule="auto"/>
        <w:ind w:left="358" w:right="0" w:firstLine="0"/>
      </w:pPr>
      <w:r>
        <w:rPr>
          <w:color w:val="FF0000"/>
        </w:rPr>
        <w:t xml:space="preserve"> </w:t>
      </w:r>
    </w:p>
    <w:p w14:paraId="150FD72B" w14:textId="77777777" w:rsidR="00C524CE" w:rsidRDefault="005C2FCA">
      <w:pPr>
        <w:spacing w:after="0" w:line="259" w:lineRule="auto"/>
        <w:ind w:left="358" w:right="0" w:firstLine="0"/>
      </w:pPr>
      <w:r>
        <w:rPr>
          <w:color w:val="FF0000"/>
        </w:rPr>
        <w:t xml:space="preserve"> </w:t>
      </w:r>
    </w:p>
    <w:p w14:paraId="1BBE439F" w14:textId="77777777" w:rsidR="00C524CE" w:rsidRDefault="005C2FCA">
      <w:pPr>
        <w:spacing w:after="0" w:line="259" w:lineRule="auto"/>
        <w:ind w:left="0" w:right="0" w:firstLine="0"/>
      </w:pPr>
      <w:r>
        <w:t xml:space="preserve"> </w:t>
      </w:r>
    </w:p>
    <w:p w14:paraId="6D34EAAC" w14:textId="77777777" w:rsidR="00C524CE" w:rsidRDefault="005C2FCA">
      <w:pPr>
        <w:spacing w:after="0" w:line="259" w:lineRule="auto"/>
        <w:ind w:left="0" w:right="0" w:firstLine="0"/>
      </w:pPr>
      <w:r>
        <w:t xml:space="preserve"> </w:t>
      </w:r>
    </w:p>
    <w:p w14:paraId="221BC65E" w14:textId="77777777" w:rsidR="00C524CE" w:rsidRDefault="005C2FCA">
      <w:pPr>
        <w:spacing w:after="0" w:line="259" w:lineRule="auto"/>
        <w:ind w:left="0" w:right="0" w:firstLine="0"/>
      </w:pPr>
      <w:r>
        <w:t xml:space="preserve"> </w:t>
      </w:r>
      <w:r>
        <w:tab/>
        <w:t xml:space="preserve"> </w:t>
      </w:r>
    </w:p>
    <w:p w14:paraId="1E95BD9F" w14:textId="77777777" w:rsidR="00C524CE" w:rsidRDefault="005C2FCA">
      <w:pPr>
        <w:spacing w:after="0" w:line="259" w:lineRule="auto"/>
        <w:ind w:left="360" w:right="0" w:firstLine="0"/>
      </w:pPr>
      <w:r>
        <w:t xml:space="preserve"> </w:t>
      </w:r>
    </w:p>
    <w:p w14:paraId="71983C73" w14:textId="77777777" w:rsidR="00C524CE" w:rsidRDefault="005C2FCA">
      <w:pPr>
        <w:spacing w:after="0" w:line="259" w:lineRule="auto"/>
        <w:ind w:left="360" w:right="0" w:firstLine="0"/>
      </w:pPr>
      <w:r>
        <w:t xml:space="preserve"> </w:t>
      </w:r>
    </w:p>
    <w:p w14:paraId="7853F0C0" w14:textId="77777777" w:rsidR="00C524CE" w:rsidRDefault="005C2FCA">
      <w:pPr>
        <w:spacing w:after="0" w:line="259" w:lineRule="auto"/>
        <w:ind w:left="360" w:right="0" w:firstLine="0"/>
      </w:pPr>
      <w:r>
        <w:t xml:space="preserve"> </w:t>
      </w:r>
    </w:p>
    <w:p w14:paraId="4747E205" w14:textId="77777777" w:rsidR="00C524CE" w:rsidRDefault="005C2FCA">
      <w:pPr>
        <w:spacing w:after="0" w:line="259" w:lineRule="auto"/>
        <w:ind w:left="360" w:right="0" w:firstLine="0"/>
      </w:pPr>
      <w:r>
        <w:t xml:space="preserve"> </w:t>
      </w:r>
    </w:p>
    <w:p w14:paraId="2BB6C5CA" w14:textId="77777777" w:rsidR="00C524CE" w:rsidRDefault="005C2FCA">
      <w:pPr>
        <w:spacing w:after="74" w:line="259" w:lineRule="auto"/>
        <w:ind w:left="360" w:right="0" w:firstLine="0"/>
      </w:pPr>
      <w:r>
        <w:t xml:space="preserve"> </w:t>
      </w:r>
    </w:p>
    <w:p w14:paraId="69BCD7E5" w14:textId="0DF6EFF6" w:rsidR="00C524CE" w:rsidRDefault="00C524CE">
      <w:pPr>
        <w:spacing w:after="0" w:line="259" w:lineRule="auto"/>
        <w:ind w:left="360" w:right="0" w:firstLine="0"/>
      </w:pPr>
    </w:p>
    <w:p w14:paraId="0CB3674D" w14:textId="77777777" w:rsidR="00C524CE" w:rsidRDefault="005C2FCA">
      <w:pPr>
        <w:spacing w:after="0" w:line="259" w:lineRule="auto"/>
        <w:ind w:left="360" w:right="0" w:firstLine="0"/>
      </w:pPr>
      <w:r>
        <w:t xml:space="preserve"> </w:t>
      </w:r>
    </w:p>
    <w:p w14:paraId="598EB928" w14:textId="77777777" w:rsidR="00C524CE" w:rsidRDefault="005C2FCA">
      <w:pPr>
        <w:spacing w:after="0" w:line="259" w:lineRule="auto"/>
        <w:ind w:left="360" w:right="0" w:firstLine="0"/>
      </w:pPr>
      <w:r>
        <w:t xml:space="preserve"> </w:t>
      </w:r>
    </w:p>
    <w:p w14:paraId="5362189C" w14:textId="77777777" w:rsidR="00C524CE" w:rsidRDefault="005C2FCA">
      <w:pPr>
        <w:spacing w:after="74" w:line="259" w:lineRule="auto"/>
        <w:ind w:left="360" w:right="0" w:firstLine="0"/>
      </w:pPr>
      <w:r>
        <w:t xml:space="preserve"> </w:t>
      </w:r>
    </w:p>
    <w:p w14:paraId="7556F3C8" w14:textId="77777777" w:rsidR="00C524CE" w:rsidRDefault="005C2FCA">
      <w:pPr>
        <w:spacing w:after="0" w:line="259" w:lineRule="auto"/>
        <w:ind w:left="444" w:right="0" w:firstLine="0"/>
        <w:jc w:val="center"/>
      </w:pPr>
      <w:r>
        <w:rPr>
          <w:b/>
          <w:sz w:val="32"/>
        </w:rPr>
        <w:t xml:space="preserve"> </w:t>
      </w:r>
    </w:p>
    <w:p w14:paraId="23D33B11" w14:textId="77777777" w:rsidR="00C524CE" w:rsidRDefault="005C2FCA">
      <w:pPr>
        <w:spacing w:after="0" w:line="259" w:lineRule="auto"/>
        <w:ind w:left="444" w:right="0" w:firstLine="0"/>
        <w:jc w:val="center"/>
      </w:pPr>
      <w:r>
        <w:rPr>
          <w:b/>
          <w:sz w:val="32"/>
        </w:rPr>
        <w:lastRenderedPageBreak/>
        <w:t xml:space="preserve"> </w:t>
      </w:r>
    </w:p>
    <w:p w14:paraId="798DB4F1" w14:textId="77777777" w:rsidR="00C524CE" w:rsidRDefault="005C2FCA">
      <w:pPr>
        <w:spacing w:after="0" w:line="259" w:lineRule="auto"/>
        <w:ind w:left="444" w:right="0" w:firstLine="0"/>
        <w:jc w:val="center"/>
      </w:pPr>
      <w:r>
        <w:rPr>
          <w:b/>
          <w:sz w:val="32"/>
        </w:rPr>
        <w:t xml:space="preserve"> </w:t>
      </w:r>
    </w:p>
    <w:p w14:paraId="4C63837A" w14:textId="77777777" w:rsidR="00C524CE" w:rsidRDefault="005C2FCA">
      <w:pPr>
        <w:spacing w:after="0" w:line="251" w:lineRule="auto"/>
        <w:ind w:left="729" w:right="363"/>
        <w:jc w:val="center"/>
      </w:pPr>
      <w:r>
        <w:rPr>
          <w:b/>
          <w:sz w:val="32"/>
        </w:rPr>
        <w:t xml:space="preserve">APPENDIX C </w:t>
      </w:r>
    </w:p>
    <w:p w14:paraId="20B7B7F6" w14:textId="77777777" w:rsidR="00C524CE" w:rsidRDefault="005C2FCA">
      <w:pPr>
        <w:spacing w:after="0" w:line="259" w:lineRule="auto"/>
        <w:ind w:left="444" w:right="0" w:firstLine="0"/>
        <w:jc w:val="center"/>
      </w:pPr>
      <w:r>
        <w:rPr>
          <w:b/>
          <w:sz w:val="32"/>
        </w:rPr>
        <w:t xml:space="preserve"> </w:t>
      </w:r>
    </w:p>
    <w:p w14:paraId="43192DA3" w14:textId="77777777" w:rsidR="00C524CE" w:rsidRDefault="005C2FCA">
      <w:pPr>
        <w:spacing w:after="0" w:line="259" w:lineRule="auto"/>
        <w:ind w:left="444" w:right="0" w:firstLine="0"/>
        <w:jc w:val="center"/>
      </w:pPr>
      <w:r>
        <w:rPr>
          <w:b/>
          <w:sz w:val="32"/>
        </w:rPr>
        <w:t xml:space="preserve"> </w:t>
      </w:r>
    </w:p>
    <w:p w14:paraId="37F894D1" w14:textId="77777777" w:rsidR="00C524CE" w:rsidRDefault="005C2FCA">
      <w:pPr>
        <w:spacing w:after="0" w:line="259" w:lineRule="auto"/>
        <w:ind w:left="444" w:right="0" w:firstLine="0"/>
        <w:jc w:val="center"/>
      </w:pPr>
      <w:r>
        <w:rPr>
          <w:b/>
          <w:sz w:val="32"/>
        </w:rPr>
        <w:t xml:space="preserve"> </w:t>
      </w:r>
    </w:p>
    <w:p w14:paraId="5671DE28" w14:textId="77777777" w:rsidR="00C524CE" w:rsidRDefault="005C2FCA">
      <w:pPr>
        <w:spacing w:after="0" w:line="259" w:lineRule="auto"/>
        <w:ind w:left="444" w:right="0" w:firstLine="0"/>
        <w:jc w:val="center"/>
      </w:pPr>
      <w:r>
        <w:rPr>
          <w:b/>
          <w:sz w:val="32"/>
        </w:rPr>
        <w:t xml:space="preserve"> </w:t>
      </w:r>
    </w:p>
    <w:p w14:paraId="69648244" w14:textId="77777777" w:rsidR="00C524CE" w:rsidRDefault="005C2FCA">
      <w:pPr>
        <w:spacing w:after="0" w:line="251" w:lineRule="auto"/>
        <w:ind w:left="729" w:right="272"/>
        <w:jc w:val="center"/>
      </w:pPr>
      <w:r>
        <w:rPr>
          <w:b/>
          <w:sz w:val="32"/>
        </w:rPr>
        <w:t xml:space="preserve">Equality Act – Public Sector Equality Duty Outcomes and Themes (2017 – 2021) </w:t>
      </w:r>
    </w:p>
    <w:p w14:paraId="4FE64D75" w14:textId="77777777" w:rsidR="00C524CE" w:rsidRDefault="005C2FCA">
      <w:pPr>
        <w:spacing w:after="0" w:line="259" w:lineRule="auto"/>
        <w:ind w:left="360" w:right="0" w:firstLine="0"/>
      </w:pPr>
      <w:r>
        <w:t xml:space="preserve"> </w:t>
      </w:r>
    </w:p>
    <w:p w14:paraId="51366AC7" w14:textId="77777777" w:rsidR="00C524CE" w:rsidRDefault="005C2FCA">
      <w:pPr>
        <w:spacing w:after="0" w:line="259" w:lineRule="auto"/>
        <w:ind w:left="360" w:right="0" w:firstLine="0"/>
      </w:pPr>
      <w:r>
        <w:t xml:space="preserve"> </w:t>
      </w:r>
    </w:p>
    <w:p w14:paraId="2FAB3600" w14:textId="77777777" w:rsidR="00C524CE" w:rsidRDefault="005C2FCA">
      <w:pPr>
        <w:spacing w:after="0" w:line="259" w:lineRule="auto"/>
        <w:ind w:left="360" w:right="0" w:firstLine="0"/>
      </w:pPr>
      <w:r>
        <w:t xml:space="preserve"> </w:t>
      </w:r>
    </w:p>
    <w:p w14:paraId="56437271" w14:textId="77777777" w:rsidR="00C524CE" w:rsidRDefault="005C2FCA">
      <w:pPr>
        <w:spacing w:after="0" w:line="259" w:lineRule="auto"/>
        <w:ind w:left="0" w:right="0" w:firstLine="0"/>
      </w:pPr>
      <w:r>
        <w:t xml:space="preserve"> </w:t>
      </w:r>
      <w:r>
        <w:tab/>
        <w:t xml:space="preserve"> </w:t>
      </w:r>
    </w:p>
    <w:tbl>
      <w:tblPr>
        <w:tblStyle w:val="TableGrid"/>
        <w:tblW w:w="9016" w:type="dxa"/>
        <w:tblInd w:w="6" w:type="dxa"/>
        <w:tblCellMar>
          <w:top w:w="10" w:type="dxa"/>
          <w:left w:w="107" w:type="dxa"/>
          <w:bottom w:w="0" w:type="dxa"/>
          <w:right w:w="48" w:type="dxa"/>
        </w:tblCellMar>
        <w:tblLook w:val="04A0" w:firstRow="1" w:lastRow="0" w:firstColumn="1" w:lastColumn="0" w:noHBand="0" w:noVBand="1"/>
      </w:tblPr>
      <w:tblGrid>
        <w:gridCol w:w="3007"/>
        <w:gridCol w:w="3005"/>
        <w:gridCol w:w="3004"/>
      </w:tblGrid>
      <w:tr w:rsidR="00C524CE" w14:paraId="1AFD7A9E" w14:textId="77777777">
        <w:trPr>
          <w:trHeight w:val="6429"/>
        </w:trPr>
        <w:tc>
          <w:tcPr>
            <w:tcW w:w="3006" w:type="dxa"/>
            <w:tcBorders>
              <w:top w:val="single" w:sz="4" w:space="0" w:color="000000"/>
              <w:left w:val="single" w:sz="4" w:space="0" w:color="000000"/>
              <w:bottom w:val="single" w:sz="4" w:space="0" w:color="000000"/>
              <w:right w:val="single" w:sz="4" w:space="0" w:color="000000"/>
            </w:tcBorders>
            <w:shd w:val="clear" w:color="auto" w:fill="F2F2F2"/>
          </w:tcPr>
          <w:p w14:paraId="748A4E16" w14:textId="77777777" w:rsidR="00C524CE" w:rsidRDefault="005C2FCA">
            <w:pPr>
              <w:spacing w:after="197" w:line="276" w:lineRule="auto"/>
              <w:ind w:left="0" w:right="0" w:firstLine="0"/>
            </w:pPr>
            <w:r>
              <w:t xml:space="preserve">Theme 1A: Provide equality of opportunity in recruitment, promotion and professional development of staff. </w:t>
            </w:r>
          </w:p>
          <w:p w14:paraId="78E2978D" w14:textId="77777777" w:rsidR="00C524CE" w:rsidRDefault="005C2FCA">
            <w:pPr>
              <w:spacing w:after="198" w:line="275" w:lineRule="auto"/>
              <w:ind w:left="0" w:right="0" w:firstLine="0"/>
            </w:pPr>
            <w:r>
              <w:t xml:space="preserve">Theme 1B: All College strategic and operational decisions, associated policies, procedures and business processes are impact assessed in line with the three needs of the PSED.  </w:t>
            </w:r>
          </w:p>
          <w:p w14:paraId="27DCFC47" w14:textId="77777777" w:rsidR="00C524CE" w:rsidRDefault="005C2FCA">
            <w:pPr>
              <w:spacing w:after="0" w:line="259" w:lineRule="auto"/>
              <w:ind w:left="0" w:right="0" w:firstLine="0"/>
            </w:pPr>
            <w:r>
              <w:t>Theme 1C: Students and staff will understand the purpose and use made of perso</w:t>
            </w:r>
            <w:r>
              <w:t xml:space="preserve">nal data and feel confident disclosing confidential information relating to all protected characteristics.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cPr>
          <w:p w14:paraId="63C6F39A" w14:textId="77777777" w:rsidR="00C524CE" w:rsidRDefault="005C2FCA">
            <w:pPr>
              <w:spacing w:after="19" w:line="259" w:lineRule="auto"/>
              <w:ind w:left="1" w:right="0" w:firstLine="0"/>
            </w:pPr>
            <w:r>
              <w:t xml:space="preserve">Theme 2A: Provides </w:t>
            </w:r>
          </w:p>
          <w:p w14:paraId="627C438B" w14:textId="77777777" w:rsidR="00C524CE" w:rsidRDefault="005C2FCA">
            <w:pPr>
              <w:spacing w:after="198" w:line="276" w:lineRule="auto"/>
              <w:ind w:left="1" w:right="61" w:firstLine="0"/>
              <w:jc w:val="both"/>
            </w:pPr>
            <w:r>
              <w:t xml:space="preserve">excellent facilities and resources to meet the needs of students and staff.  </w:t>
            </w:r>
          </w:p>
          <w:p w14:paraId="54381B37" w14:textId="77777777" w:rsidR="00C524CE" w:rsidRDefault="005C2FCA">
            <w:pPr>
              <w:spacing w:after="199" w:line="275" w:lineRule="auto"/>
              <w:ind w:left="1" w:right="0" w:firstLine="0"/>
            </w:pPr>
            <w:r>
              <w:t xml:space="preserve">Theme 2B: Students and staff fully understand and </w:t>
            </w:r>
            <w:r>
              <w:t xml:space="preserve">comply with the College policy in relation to equalities.  </w:t>
            </w:r>
          </w:p>
          <w:p w14:paraId="0778E028" w14:textId="77777777" w:rsidR="00C524CE" w:rsidRDefault="005C2FCA">
            <w:pPr>
              <w:spacing w:after="198" w:line="276" w:lineRule="auto"/>
              <w:ind w:left="1" w:right="0" w:firstLine="0"/>
            </w:pPr>
            <w:r>
              <w:t xml:space="preserve">Theme 2C: All students and staff are fully informed of the benefits of full disclosure of protected characteristics to advancing equality.  </w:t>
            </w:r>
          </w:p>
          <w:p w14:paraId="433C0379" w14:textId="77777777" w:rsidR="00C524CE" w:rsidRDefault="005C2FCA">
            <w:pPr>
              <w:spacing w:after="0" w:line="259" w:lineRule="auto"/>
              <w:ind w:left="1" w:right="0" w:firstLine="0"/>
            </w:pPr>
            <w:r>
              <w:t xml:space="preserve"> </w:t>
            </w:r>
          </w:p>
        </w:tc>
        <w:tc>
          <w:tcPr>
            <w:tcW w:w="3004" w:type="dxa"/>
            <w:tcBorders>
              <w:top w:val="single" w:sz="4" w:space="0" w:color="000000"/>
              <w:left w:val="single" w:sz="4" w:space="0" w:color="000000"/>
              <w:bottom w:val="single" w:sz="4" w:space="0" w:color="000000"/>
              <w:right w:val="single" w:sz="4" w:space="0" w:color="000000"/>
            </w:tcBorders>
            <w:shd w:val="clear" w:color="auto" w:fill="F2F2F2"/>
          </w:tcPr>
          <w:p w14:paraId="705E017C" w14:textId="77777777" w:rsidR="00C524CE" w:rsidRDefault="005C2FCA">
            <w:pPr>
              <w:spacing w:after="196" w:line="276" w:lineRule="auto"/>
              <w:ind w:left="1" w:right="44" w:firstLine="0"/>
            </w:pPr>
            <w:r>
              <w:t xml:space="preserve">Theme 3A: Curriculum choice, design and delivery models offer students access to qualifications that meet their needs and ensure equality of outcomes. </w:t>
            </w:r>
          </w:p>
          <w:p w14:paraId="616BEBA7" w14:textId="77777777" w:rsidR="00C524CE" w:rsidRDefault="005C2FCA">
            <w:pPr>
              <w:spacing w:after="201" w:line="276" w:lineRule="auto"/>
              <w:ind w:left="1" w:right="46" w:firstLine="0"/>
            </w:pPr>
            <w:r>
              <w:t xml:space="preserve">Theme 3B: Proactively engages with students to ensure understanding of needs, aspirations and potential </w:t>
            </w:r>
            <w:r>
              <w:t xml:space="preserve">barriers to success. </w:t>
            </w:r>
          </w:p>
          <w:p w14:paraId="043C5E62" w14:textId="77777777" w:rsidR="00C524CE" w:rsidRDefault="005C2FCA">
            <w:pPr>
              <w:spacing w:after="0" w:line="259" w:lineRule="auto"/>
              <w:ind w:left="1" w:right="0" w:firstLine="0"/>
            </w:pPr>
            <w:r>
              <w:t xml:space="preserve"> </w:t>
            </w:r>
          </w:p>
        </w:tc>
      </w:tr>
      <w:tr w:rsidR="00C524CE" w14:paraId="09119B06" w14:textId="77777777">
        <w:trPr>
          <w:trHeight w:val="2445"/>
        </w:trPr>
        <w:tc>
          <w:tcPr>
            <w:tcW w:w="3006" w:type="dxa"/>
            <w:tcBorders>
              <w:top w:val="single" w:sz="4" w:space="0" w:color="000000"/>
              <w:left w:val="single" w:sz="4" w:space="0" w:color="000000"/>
              <w:bottom w:val="single" w:sz="4" w:space="0" w:color="000000"/>
              <w:right w:val="single" w:sz="4" w:space="0" w:color="000000"/>
            </w:tcBorders>
            <w:shd w:val="clear" w:color="auto" w:fill="7030A0"/>
          </w:tcPr>
          <w:p w14:paraId="0955CEE7" w14:textId="77777777" w:rsidR="00C524CE" w:rsidRDefault="005C2FCA">
            <w:pPr>
              <w:spacing w:after="216" w:line="259" w:lineRule="auto"/>
              <w:ind w:left="0" w:right="0" w:firstLine="0"/>
            </w:pPr>
            <w:r>
              <w:rPr>
                <w:b/>
                <w:color w:val="FFFFFF"/>
                <w:u w:val="single" w:color="FFFFFF"/>
              </w:rPr>
              <w:t>Outcome 1</w:t>
            </w:r>
            <w:r>
              <w:rPr>
                <w:b/>
                <w:color w:val="FFFFFF"/>
              </w:rPr>
              <w:t xml:space="preserve"> </w:t>
            </w:r>
          </w:p>
          <w:p w14:paraId="3BEF1CAE" w14:textId="77777777" w:rsidR="00C524CE" w:rsidRDefault="005C2FCA">
            <w:pPr>
              <w:spacing w:after="0" w:line="259" w:lineRule="auto"/>
              <w:ind w:left="0" w:right="0" w:firstLine="0"/>
            </w:pPr>
            <w:r>
              <w:rPr>
                <w:color w:val="FFFFFF"/>
              </w:rPr>
              <w:t xml:space="preserve">Demonstrate leadership and commitment and strive to eliminate discrimination, advance equality and foster good relations </w:t>
            </w:r>
          </w:p>
        </w:tc>
        <w:tc>
          <w:tcPr>
            <w:tcW w:w="3005" w:type="dxa"/>
            <w:tcBorders>
              <w:top w:val="single" w:sz="4" w:space="0" w:color="000000"/>
              <w:left w:val="single" w:sz="4" w:space="0" w:color="000000"/>
              <w:bottom w:val="single" w:sz="4" w:space="0" w:color="000000"/>
              <w:right w:val="single" w:sz="4" w:space="0" w:color="000000"/>
            </w:tcBorders>
            <w:shd w:val="clear" w:color="auto" w:fill="7030A0"/>
          </w:tcPr>
          <w:p w14:paraId="5F2C11DB" w14:textId="77777777" w:rsidR="00C524CE" w:rsidRDefault="005C2FCA">
            <w:pPr>
              <w:spacing w:after="216" w:line="259" w:lineRule="auto"/>
              <w:ind w:left="1" w:right="0" w:firstLine="0"/>
            </w:pPr>
            <w:r>
              <w:rPr>
                <w:b/>
                <w:color w:val="FFFFFF"/>
                <w:u w:val="single" w:color="FFFFFF"/>
              </w:rPr>
              <w:t>Outcome 2</w:t>
            </w:r>
            <w:r>
              <w:rPr>
                <w:b/>
                <w:color w:val="FFFFFF"/>
              </w:rPr>
              <w:t xml:space="preserve"> </w:t>
            </w:r>
          </w:p>
          <w:p w14:paraId="38B5E5D0" w14:textId="77777777" w:rsidR="00C524CE" w:rsidRDefault="005C2FCA">
            <w:pPr>
              <w:spacing w:after="0" w:line="259" w:lineRule="auto"/>
              <w:ind w:left="1" w:right="47" w:firstLine="0"/>
            </w:pPr>
            <w:r>
              <w:rPr>
                <w:color w:val="FFFFFF"/>
              </w:rPr>
              <w:t>Offer a breadth of curriculum choice that meets the needs and aspirations of all learners, including those from underrepres</w:t>
            </w:r>
            <w:r>
              <w:rPr>
                <w:color w:val="FFFFFF"/>
              </w:rPr>
              <w:t xml:space="preserve">ented groups </w:t>
            </w:r>
          </w:p>
        </w:tc>
        <w:tc>
          <w:tcPr>
            <w:tcW w:w="3004" w:type="dxa"/>
            <w:tcBorders>
              <w:top w:val="single" w:sz="4" w:space="0" w:color="000000"/>
              <w:left w:val="single" w:sz="4" w:space="0" w:color="000000"/>
              <w:bottom w:val="single" w:sz="4" w:space="0" w:color="000000"/>
              <w:right w:val="single" w:sz="4" w:space="0" w:color="000000"/>
            </w:tcBorders>
            <w:shd w:val="clear" w:color="auto" w:fill="7030A0"/>
          </w:tcPr>
          <w:p w14:paraId="353E1B94" w14:textId="77777777" w:rsidR="00C524CE" w:rsidRDefault="005C2FCA">
            <w:pPr>
              <w:spacing w:after="216" w:line="259" w:lineRule="auto"/>
              <w:ind w:left="1" w:right="0" w:firstLine="0"/>
            </w:pPr>
            <w:r>
              <w:rPr>
                <w:b/>
                <w:color w:val="FFFFFF"/>
                <w:u w:val="single" w:color="FFFFFF"/>
              </w:rPr>
              <w:t>Outcome 3</w:t>
            </w:r>
            <w:r>
              <w:rPr>
                <w:b/>
                <w:color w:val="FFFFFF"/>
              </w:rPr>
              <w:t xml:space="preserve"> </w:t>
            </w:r>
          </w:p>
          <w:p w14:paraId="2AB4CD64" w14:textId="77777777" w:rsidR="00C524CE" w:rsidRDefault="005C2FCA">
            <w:pPr>
              <w:spacing w:after="201" w:line="275" w:lineRule="auto"/>
              <w:ind w:left="1" w:right="0" w:firstLine="0"/>
            </w:pPr>
            <w:r>
              <w:rPr>
                <w:color w:val="FFFFFF"/>
              </w:rPr>
              <w:t xml:space="preserve">All learners will have an equal opportunity to come to college and achieve positive outcomes </w:t>
            </w:r>
          </w:p>
          <w:p w14:paraId="753839E2" w14:textId="77777777" w:rsidR="00C524CE" w:rsidRDefault="005C2FCA">
            <w:pPr>
              <w:spacing w:after="0" w:line="259" w:lineRule="auto"/>
              <w:ind w:left="1" w:right="0" w:firstLine="0"/>
            </w:pPr>
            <w:r>
              <w:rPr>
                <w:color w:val="FFFFFF"/>
              </w:rPr>
              <w:t xml:space="preserve"> </w:t>
            </w:r>
          </w:p>
        </w:tc>
      </w:tr>
    </w:tbl>
    <w:p w14:paraId="0374FBD7" w14:textId="77777777" w:rsidR="00C524CE" w:rsidRDefault="005C2FCA">
      <w:pPr>
        <w:spacing w:after="160" w:line="259" w:lineRule="auto"/>
        <w:ind w:left="0" w:right="0" w:firstLine="0"/>
      </w:pPr>
      <w:r>
        <w:t xml:space="preserve"> </w:t>
      </w:r>
    </w:p>
    <w:p w14:paraId="39EE2599" w14:textId="77777777" w:rsidR="00C524CE" w:rsidRDefault="005C2FCA">
      <w:pPr>
        <w:spacing w:after="0" w:line="259" w:lineRule="auto"/>
        <w:ind w:left="0" w:right="0" w:firstLine="0"/>
        <w:jc w:val="both"/>
      </w:pPr>
      <w:r>
        <w:t xml:space="preserve"> </w:t>
      </w:r>
      <w:r>
        <w:tab/>
        <w:t xml:space="preserve"> </w:t>
      </w:r>
    </w:p>
    <w:p w14:paraId="002524CB" w14:textId="77777777" w:rsidR="00C524CE" w:rsidRDefault="005C2FCA">
      <w:pPr>
        <w:spacing w:after="0" w:line="259" w:lineRule="auto"/>
        <w:ind w:left="0" w:right="0" w:firstLine="0"/>
      </w:pPr>
      <w:r>
        <w:t xml:space="preserve"> </w:t>
      </w:r>
    </w:p>
    <w:tbl>
      <w:tblPr>
        <w:tblStyle w:val="TableGrid"/>
        <w:tblW w:w="9016" w:type="dxa"/>
        <w:tblInd w:w="6" w:type="dxa"/>
        <w:tblCellMar>
          <w:top w:w="10" w:type="dxa"/>
          <w:left w:w="107" w:type="dxa"/>
          <w:bottom w:w="0" w:type="dxa"/>
          <w:right w:w="48" w:type="dxa"/>
        </w:tblCellMar>
        <w:tblLook w:val="04A0" w:firstRow="1" w:lastRow="0" w:firstColumn="1" w:lastColumn="0" w:noHBand="0" w:noVBand="1"/>
      </w:tblPr>
      <w:tblGrid>
        <w:gridCol w:w="3004"/>
        <w:gridCol w:w="3005"/>
        <w:gridCol w:w="3007"/>
      </w:tblGrid>
      <w:tr w:rsidR="00C524CE" w14:paraId="7C395F59" w14:textId="77777777">
        <w:trPr>
          <w:trHeight w:val="4483"/>
        </w:trPr>
        <w:tc>
          <w:tcPr>
            <w:tcW w:w="3004" w:type="dxa"/>
            <w:tcBorders>
              <w:top w:val="single" w:sz="4" w:space="0" w:color="000000"/>
              <w:left w:val="single" w:sz="4" w:space="0" w:color="000000"/>
              <w:bottom w:val="single" w:sz="4" w:space="0" w:color="000000"/>
              <w:right w:val="single" w:sz="4" w:space="0" w:color="000000"/>
            </w:tcBorders>
            <w:shd w:val="clear" w:color="auto" w:fill="F2F2F2"/>
          </w:tcPr>
          <w:p w14:paraId="2C013ACB" w14:textId="77777777" w:rsidR="00C524CE" w:rsidRDefault="005C2FCA">
            <w:pPr>
              <w:spacing w:after="196" w:line="276" w:lineRule="auto"/>
              <w:ind w:left="0" w:right="0" w:firstLine="0"/>
            </w:pPr>
            <w:r>
              <w:lastRenderedPageBreak/>
              <w:t xml:space="preserve">Theme 4A: Provide equality of opportunity to prospective and current students, in relation to entry, retention and achievement.  </w:t>
            </w:r>
          </w:p>
          <w:p w14:paraId="46393652" w14:textId="77777777" w:rsidR="00C524CE" w:rsidRDefault="005C2FCA">
            <w:pPr>
              <w:spacing w:after="0" w:line="259" w:lineRule="auto"/>
              <w:ind w:left="0" w:right="59" w:firstLine="0"/>
            </w:pPr>
            <w:r>
              <w:t xml:space="preserve">Theme 4B: Performance indicator data relating to recruitment, withdrawal and success are analysed and action plans put into place to ensure reasonable adjustments are made to support equality of outcomes for all students.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cPr>
          <w:p w14:paraId="1BE5AEF9" w14:textId="77777777" w:rsidR="00C524CE" w:rsidRDefault="005C2FCA">
            <w:pPr>
              <w:spacing w:after="196" w:line="275" w:lineRule="auto"/>
              <w:ind w:left="1" w:right="0" w:firstLine="0"/>
            </w:pPr>
            <w:r>
              <w:t>Theme 5A: Staff knowledge of equ</w:t>
            </w:r>
            <w:r>
              <w:t xml:space="preserve">ality and diversity is continually developed and positively influences employment experiences and development.  </w:t>
            </w:r>
          </w:p>
          <w:p w14:paraId="55764F5C" w14:textId="77777777" w:rsidR="00C524CE" w:rsidRDefault="005C2FCA">
            <w:pPr>
              <w:spacing w:after="201" w:line="276" w:lineRule="auto"/>
              <w:ind w:left="1" w:right="45" w:firstLine="0"/>
            </w:pPr>
            <w:r>
              <w:t xml:space="preserve">Theme 5B: Actively identifies, adopts and shares good practices in relation to equalities.   </w:t>
            </w:r>
          </w:p>
          <w:p w14:paraId="36CF7282" w14:textId="77777777" w:rsidR="00C524CE" w:rsidRDefault="005C2FCA">
            <w:pPr>
              <w:spacing w:after="0" w:line="259" w:lineRule="auto"/>
              <w:ind w:left="1" w:right="0" w:firstLine="0"/>
            </w:pPr>
            <w:r>
              <w:t xml:space="preserve"> </w:t>
            </w:r>
          </w:p>
        </w:tc>
        <w:tc>
          <w:tcPr>
            <w:tcW w:w="3007" w:type="dxa"/>
            <w:tcBorders>
              <w:top w:val="single" w:sz="4" w:space="0" w:color="000000"/>
              <w:left w:val="single" w:sz="4" w:space="0" w:color="000000"/>
              <w:bottom w:val="single" w:sz="4" w:space="0" w:color="000000"/>
              <w:right w:val="single" w:sz="4" w:space="0" w:color="000000"/>
            </w:tcBorders>
            <w:shd w:val="clear" w:color="auto" w:fill="F2F2F2"/>
          </w:tcPr>
          <w:p w14:paraId="4F68C941" w14:textId="77777777" w:rsidR="00C524CE" w:rsidRDefault="005C2FCA">
            <w:pPr>
              <w:spacing w:after="201" w:line="275" w:lineRule="auto"/>
              <w:ind w:left="1" w:right="0" w:firstLine="0"/>
            </w:pPr>
            <w:r>
              <w:t>Theme 6A: Engage with national, regional and lo</w:t>
            </w:r>
            <w:r>
              <w:t xml:space="preserve">cal equality forums and contributes to wider discussions on equality issues with stakeholder organisations.  </w:t>
            </w:r>
          </w:p>
          <w:p w14:paraId="01FDAF43" w14:textId="77777777" w:rsidR="00C524CE" w:rsidRDefault="005C2FCA">
            <w:pPr>
              <w:spacing w:after="0" w:line="259" w:lineRule="auto"/>
              <w:ind w:left="1" w:right="0" w:firstLine="0"/>
            </w:pPr>
            <w:r>
              <w:t xml:space="preserve"> </w:t>
            </w:r>
          </w:p>
        </w:tc>
      </w:tr>
      <w:tr w:rsidR="00C524CE" w14:paraId="7EDFBAA3" w14:textId="77777777">
        <w:trPr>
          <w:trHeight w:val="2154"/>
        </w:trPr>
        <w:tc>
          <w:tcPr>
            <w:tcW w:w="3004" w:type="dxa"/>
            <w:tcBorders>
              <w:top w:val="single" w:sz="4" w:space="0" w:color="000000"/>
              <w:left w:val="single" w:sz="4" w:space="0" w:color="000000"/>
              <w:bottom w:val="single" w:sz="4" w:space="0" w:color="000000"/>
              <w:right w:val="single" w:sz="4" w:space="0" w:color="000000"/>
            </w:tcBorders>
            <w:shd w:val="clear" w:color="auto" w:fill="7030A0"/>
          </w:tcPr>
          <w:p w14:paraId="400BDA83" w14:textId="77777777" w:rsidR="00C524CE" w:rsidRDefault="005C2FCA">
            <w:pPr>
              <w:spacing w:after="213" w:line="259" w:lineRule="auto"/>
              <w:ind w:left="0" w:right="0" w:firstLine="0"/>
            </w:pPr>
            <w:r>
              <w:rPr>
                <w:b/>
                <w:color w:val="FFFFFF"/>
                <w:u w:val="single" w:color="FFFFFF"/>
              </w:rPr>
              <w:t>Outcome 4</w:t>
            </w:r>
            <w:r>
              <w:rPr>
                <w:b/>
                <w:color w:val="FFFFFF"/>
              </w:rPr>
              <w:t xml:space="preserve"> </w:t>
            </w:r>
          </w:p>
          <w:p w14:paraId="21CAA3D7" w14:textId="77777777" w:rsidR="00C524CE" w:rsidRDefault="005C2FCA">
            <w:pPr>
              <w:spacing w:after="0" w:line="276" w:lineRule="auto"/>
              <w:ind w:left="0" w:right="98" w:firstLine="0"/>
              <w:jc w:val="both"/>
            </w:pPr>
            <w:r>
              <w:rPr>
                <w:color w:val="FFFFFF"/>
              </w:rPr>
              <w:t xml:space="preserve">Increase engagement with stakeholders to develop a better awareness of equality </w:t>
            </w:r>
          </w:p>
          <w:p w14:paraId="75FC372F" w14:textId="77777777" w:rsidR="00C524CE" w:rsidRDefault="005C2FCA">
            <w:pPr>
              <w:spacing w:after="0" w:line="259" w:lineRule="auto"/>
              <w:ind w:left="0" w:right="0" w:firstLine="0"/>
            </w:pPr>
            <w:r>
              <w:rPr>
                <w:color w:val="FFFFFF"/>
              </w:rPr>
              <w:t xml:space="preserve">of opportunity for a developed workforce </w:t>
            </w:r>
          </w:p>
        </w:tc>
        <w:tc>
          <w:tcPr>
            <w:tcW w:w="3005" w:type="dxa"/>
            <w:tcBorders>
              <w:top w:val="single" w:sz="4" w:space="0" w:color="000000"/>
              <w:left w:val="single" w:sz="4" w:space="0" w:color="000000"/>
              <w:bottom w:val="single" w:sz="4" w:space="0" w:color="000000"/>
              <w:right w:val="single" w:sz="4" w:space="0" w:color="000000"/>
            </w:tcBorders>
            <w:shd w:val="clear" w:color="auto" w:fill="7030A0"/>
          </w:tcPr>
          <w:p w14:paraId="67DDFC3C" w14:textId="77777777" w:rsidR="00C524CE" w:rsidRDefault="005C2FCA">
            <w:pPr>
              <w:spacing w:after="213" w:line="259" w:lineRule="auto"/>
              <w:ind w:left="1" w:right="0" w:firstLine="0"/>
            </w:pPr>
            <w:r>
              <w:rPr>
                <w:b/>
                <w:color w:val="FFFFFF"/>
                <w:u w:val="single" w:color="FFFFFF"/>
              </w:rPr>
              <w:t>Outcome 5</w:t>
            </w:r>
            <w:r>
              <w:rPr>
                <w:b/>
                <w:color w:val="FFFFFF"/>
              </w:rPr>
              <w:t xml:space="preserve"> </w:t>
            </w:r>
          </w:p>
          <w:p w14:paraId="4A2274DE" w14:textId="77777777" w:rsidR="00C524CE" w:rsidRDefault="005C2FCA">
            <w:pPr>
              <w:spacing w:after="0" w:line="259" w:lineRule="auto"/>
              <w:ind w:left="1" w:right="0" w:firstLine="0"/>
            </w:pPr>
            <w:r>
              <w:rPr>
                <w:color w:val="FFFFFF"/>
              </w:rPr>
              <w:t xml:space="preserve">Learners will have increased opportunity for progression into organisations that value equality and diversity </w:t>
            </w:r>
          </w:p>
        </w:tc>
        <w:tc>
          <w:tcPr>
            <w:tcW w:w="3007" w:type="dxa"/>
            <w:tcBorders>
              <w:top w:val="single" w:sz="4" w:space="0" w:color="000000"/>
              <w:left w:val="single" w:sz="4" w:space="0" w:color="000000"/>
              <w:bottom w:val="single" w:sz="4" w:space="0" w:color="000000"/>
              <w:right w:val="single" w:sz="4" w:space="0" w:color="000000"/>
            </w:tcBorders>
            <w:shd w:val="clear" w:color="auto" w:fill="7030A0"/>
          </w:tcPr>
          <w:p w14:paraId="26EA5825" w14:textId="77777777" w:rsidR="00C524CE" w:rsidRDefault="005C2FCA">
            <w:pPr>
              <w:spacing w:after="213" w:line="259" w:lineRule="auto"/>
              <w:ind w:left="1" w:right="0" w:firstLine="0"/>
            </w:pPr>
            <w:r>
              <w:rPr>
                <w:b/>
                <w:color w:val="FFFFFF"/>
                <w:u w:val="single" w:color="FFFFFF"/>
              </w:rPr>
              <w:t>Outcome 6</w:t>
            </w:r>
            <w:r>
              <w:rPr>
                <w:b/>
                <w:color w:val="FFFFFF"/>
              </w:rPr>
              <w:t xml:space="preserve"> </w:t>
            </w:r>
          </w:p>
          <w:p w14:paraId="074441B6" w14:textId="77777777" w:rsidR="00C524CE" w:rsidRDefault="005C2FCA">
            <w:pPr>
              <w:spacing w:after="2" w:line="275" w:lineRule="auto"/>
              <w:ind w:left="1" w:right="0" w:firstLine="0"/>
            </w:pPr>
            <w:r>
              <w:rPr>
                <w:color w:val="FFFFFF"/>
              </w:rPr>
              <w:t xml:space="preserve">Ensure that equality is embedded in all that we do and is supported by the appropriate regional </w:t>
            </w:r>
          </w:p>
          <w:p w14:paraId="6099946B" w14:textId="77777777" w:rsidR="00C524CE" w:rsidRDefault="005C2FCA">
            <w:pPr>
              <w:spacing w:after="0" w:line="259" w:lineRule="auto"/>
              <w:ind w:left="1" w:right="0" w:firstLine="0"/>
            </w:pPr>
            <w:r>
              <w:rPr>
                <w:color w:val="FFFFFF"/>
              </w:rPr>
              <w:t xml:space="preserve">resources </w:t>
            </w:r>
          </w:p>
        </w:tc>
      </w:tr>
    </w:tbl>
    <w:p w14:paraId="68080363" w14:textId="77777777" w:rsidR="00C524CE" w:rsidRDefault="005C2FCA">
      <w:pPr>
        <w:spacing w:after="0" w:line="259" w:lineRule="auto"/>
        <w:ind w:left="0" w:right="8609" w:firstLine="0"/>
        <w:jc w:val="right"/>
      </w:pPr>
      <w:r>
        <w:t xml:space="preserve"> </w:t>
      </w:r>
    </w:p>
    <w:sectPr w:rsidR="00C524CE">
      <w:footerReference w:type="even" r:id="rId86"/>
      <w:footerReference w:type="default" r:id="rId87"/>
      <w:footerReference w:type="first" r:id="rId88"/>
      <w:pgSz w:w="11906" w:h="16838"/>
      <w:pgMar w:top="1220" w:right="1436" w:bottom="1271"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5DCD" w14:textId="77777777" w:rsidR="00000000" w:rsidRDefault="005C2FCA">
      <w:pPr>
        <w:spacing w:after="0" w:line="240" w:lineRule="auto"/>
      </w:pPr>
      <w:r>
        <w:separator/>
      </w:r>
    </w:p>
  </w:endnote>
  <w:endnote w:type="continuationSeparator" w:id="0">
    <w:p w14:paraId="548EDCA4" w14:textId="77777777" w:rsidR="00000000" w:rsidRDefault="005C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
    <w:panose1 w:val="020B05030305020602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1333" w14:textId="77777777" w:rsidR="00C524CE" w:rsidRDefault="005C2FCA">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0CD27867" w14:textId="77777777" w:rsidR="00C524CE" w:rsidRDefault="005C2FCA">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99E9" w14:textId="77777777" w:rsidR="00C524CE" w:rsidRDefault="005C2FCA">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2FAC39F1" w14:textId="77777777" w:rsidR="00C524CE" w:rsidRDefault="005C2FCA">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7369" w14:textId="77777777" w:rsidR="00C524CE" w:rsidRDefault="005C2FCA">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2E6073EA" w14:textId="77777777" w:rsidR="00C524CE" w:rsidRDefault="005C2FCA">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B2DA" w14:textId="77777777" w:rsidR="00000000" w:rsidRDefault="005C2FCA">
      <w:pPr>
        <w:spacing w:after="0" w:line="240" w:lineRule="auto"/>
      </w:pPr>
      <w:r>
        <w:separator/>
      </w:r>
    </w:p>
  </w:footnote>
  <w:footnote w:type="continuationSeparator" w:id="0">
    <w:p w14:paraId="042C97F5" w14:textId="77777777" w:rsidR="00000000" w:rsidRDefault="005C2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75F"/>
    <w:multiLevelType w:val="hybridMultilevel"/>
    <w:tmpl w:val="AFBEA71A"/>
    <w:lvl w:ilvl="0" w:tplc="0778EF8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2A56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F47E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5037E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490D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5A22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3433F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48146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66CE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06C8D"/>
    <w:multiLevelType w:val="hybridMultilevel"/>
    <w:tmpl w:val="5FC68ACE"/>
    <w:lvl w:ilvl="0" w:tplc="A1D2A01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253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83C3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B66A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C2F0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BA20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891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C3F7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DEE4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B12C26"/>
    <w:multiLevelType w:val="hybridMultilevel"/>
    <w:tmpl w:val="BC8E247C"/>
    <w:lvl w:ilvl="0" w:tplc="0C2EA3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219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8C3B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9E39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F27C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D81D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4417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1CB3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B4D0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364C0B"/>
    <w:multiLevelType w:val="hybridMultilevel"/>
    <w:tmpl w:val="095C68F4"/>
    <w:lvl w:ilvl="0" w:tplc="D924B3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6B9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5C34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1A1D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2A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4C94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A47B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D6B5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271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E64CDB"/>
    <w:multiLevelType w:val="hybridMultilevel"/>
    <w:tmpl w:val="64C0B934"/>
    <w:lvl w:ilvl="0" w:tplc="A176C3A8">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28F4A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69EB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E08CE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4A6D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18449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54317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6E77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89C4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BF406B"/>
    <w:multiLevelType w:val="hybridMultilevel"/>
    <w:tmpl w:val="100AA232"/>
    <w:lvl w:ilvl="0" w:tplc="FB9087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3E3B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1006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B6E6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878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5A0A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866A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5E3B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8453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CE65112"/>
    <w:multiLevelType w:val="hybridMultilevel"/>
    <w:tmpl w:val="DD92A3BE"/>
    <w:lvl w:ilvl="0" w:tplc="604EFC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6B1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E1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80EA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C2B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5E14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ACA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E75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BE0D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CE"/>
    <w:rsid w:val="005C2FCA"/>
    <w:rsid w:val="00C52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2CDF"/>
  <w15:docId w15:val="{E33198EF-2C1B-4A12-9B7F-45BEDEE7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8"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3673"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3673"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fontTable" Target="fontTable.xml"/><Relationship Id="rId16" Type="http://schemas.openxmlformats.org/officeDocument/2006/relationships/image" Target="media/image8.png"/><Relationship Id="rId11" Type="http://schemas.openxmlformats.org/officeDocument/2006/relationships/image" Target="media/image3.jp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49.png"/><Relationship Id="rId74" Type="http://schemas.openxmlformats.org/officeDocument/2006/relationships/image" Target="media/image64.png"/><Relationship Id="rId79" Type="http://schemas.openxmlformats.org/officeDocument/2006/relationships/image" Target="media/image69.png"/><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image" Target="media/image67.png"/><Relationship Id="rId8" Type="http://schemas.openxmlformats.org/officeDocument/2006/relationships/hyperlink" Target="http://x84hx.mjt.lu/nl2/x84hx/x1oq.html?hl=en" TargetMode="External"/><Relationship Id="rId51" Type="http://schemas.openxmlformats.org/officeDocument/2006/relationships/image" Target="media/image43.png"/><Relationship Id="rId72" Type="http://schemas.openxmlformats.org/officeDocument/2006/relationships/image" Target="media/image62.png"/><Relationship Id="rId80" Type="http://schemas.openxmlformats.org/officeDocument/2006/relationships/image" Target="media/image70.png"/><Relationship Id="rId85" Type="http://schemas.openxmlformats.org/officeDocument/2006/relationships/image" Target="media/image75.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140.png"/><Relationship Id="rId67" Type="http://schemas.openxmlformats.org/officeDocument/2006/relationships/image" Target="media/image57.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130.png"/><Relationship Id="rId10" Type="http://schemas.openxmlformats.org/officeDocument/2006/relationships/image" Target="media/image2.jp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x84hx.mjt.lu/nl2/x84hx/x1oq.html?hl=en" TargetMode="Externa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6.png"/><Relationship Id="rId7" Type="http://schemas.openxmlformats.org/officeDocument/2006/relationships/image" Target="media/image1.png"/><Relationship Id="rId71" Type="http://schemas.openxmlformats.org/officeDocument/2006/relationships/image" Target="media/image61.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6.png"/><Relationship Id="rId87" Type="http://schemas.openxmlformats.org/officeDocument/2006/relationships/footer" Target="footer2.xml"/><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3752</Words>
  <Characters>21392</Characters>
  <Application>Microsoft Office Word</Application>
  <DocSecurity>0</DocSecurity>
  <Lines>178</Lines>
  <Paragraphs>50</Paragraphs>
  <ScaleCrop>false</ScaleCrop>
  <Company>SLC</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Gardner</dc:creator>
  <cp:keywords/>
  <cp:lastModifiedBy>Peter Scott</cp:lastModifiedBy>
  <cp:revision>2</cp:revision>
  <dcterms:created xsi:type="dcterms:W3CDTF">2022-02-09T16:30:00Z</dcterms:created>
  <dcterms:modified xsi:type="dcterms:W3CDTF">2022-02-09T16:30:00Z</dcterms:modified>
</cp:coreProperties>
</file>